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500E8" w14:textId="77777777" w:rsidR="00F975CF" w:rsidRPr="00036C91" w:rsidRDefault="00036C91" w:rsidP="00036C91">
      <w:pPr>
        <w:pStyle w:val="Hlavika-velk"/>
      </w:pPr>
      <w:r w:rsidRPr="00036C91">
        <w:t>U S N E S E N Í</w:t>
      </w:r>
    </w:p>
    <w:p w14:paraId="5960A34A" w14:textId="1DFC6E94" w:rsidR="00F975CF" w:rsidRPr="009F7406" w:rsidRDefault="00F9437D" w:rsidP="009F7406">
      <w:pPr>
        <w:pStyle w:val="Hlavika-sted"/>
      </w:pPr>
      <w:r>
        <w:t>Zastupitelstva městské části Praha – Běchovice</w:t>
      </w:r>
    </w:p>
    <w:p w14:paraId="7183ECC6" w14:textId="7B8BDADB" w:rsidR="005C666B" w:rsidRDefault="005C666B" w:rsidP="005C666B">
      <w:pPr>
        <w:pStyle w:val="sloadatum"/>
      </w:pPr>
      <w:r>
        <w:t xml:space="preserve">číslo </w:t>
      </w:r>
      <w:r w:rsidR="00065207">
        <w:t>1</w:t>
      </w:r>
      <w:r w:rsidR="00471EA2">
        <w:t>76/24/</w:t>
      </w:r>
      <w:r w:rsidR="009B0D13">
        <w:t>26</w:t>
      </w:r>
    </w:p>
    <w:p w14:paraId="248920AC" w14:textId="09775757" w:rsidR="00A8408B" w:rsidRPr="009F7406" w:rsidRDefault="005C666B" w:rsidP="005C666B">
      <w:pPr>
        <w:pStyle w:val="sloadatum"/>
      </w:pPr>
      <w:r>
        <w:t xml:space="preserve">ze dne </w:t>
      </w:r>
      <w:r w:rsidR="00471EA2">
        <w:t>17. 6. 2026</w:t>
      </w:r>
    </w:p>
    <w:p w14:paraId="24BA93F7" w14:textId="3249DEEF" w:rsidR="00AC6458" w:rsidRPr="00AC6458" w:rsidRDefault="00AC6458" w:rsidP="00AC6458">
      <w:pPr>
        <w:pStyle w:val="nvrh"/>
      </w:pPr>
      <w:r w:rsidRPr="00AC6458">
        <w:t xml:space="preserve">k návrhu na schválení programu </w:t>
      </w:r>
      <w:r w:rsidR="00471EA2">
        <w:t>24.</w:t>
      </w:r>
      <w:r w:rsidRPr="00AC6458">
        <w:t xml:space="preserve"> zasedání Zastupitelstva MČ Praha – Běchovice</w:t>
      </w:r>
    </w:p>
    <w:p w14:paraId="24CB3031" w14:textId="77777777" w:rsidR="00AC6458" w:rsidRPr="00AC6458" w:rsidRDefault="00AC6458" w:rsidP="00AC6458">
      <w:pPr>
        <w:pStyle w:val="Nadpis"/>
      </w:pPr>
      <w:r w:rsidRPr="00AC6458">
        <w:t>Zastupitelstvo MČ Praha – Běchovice</w:t>
      </w:r>
    </w:p>
    <w:p w14:paraId="220489E4" w14:textId="77777777" w:rsidR="00AC6458" w:rsidRPr="00AC6458" w:rsidRDefault="00AC6458" w:rsidP="00AC6458">
      <w:pPr>
        <w:pStyle w:val="OdstavecI"/>
      </w:pPr>
      <w:r w:rsidRPr="00AC6458">
        <w:t>SCHVALUJE</w:t>
      </w:r>
    </w:p>
    <w:p w14:paraId="232AAB40" w14:textId="5A998B14" w:rsidR="00AC6458" w:rsidRPr="00AC6458" w:rsidRDefault="00AC6458" w:rsidP="00AC6458">
      <w:pPr>
        <w:pStyle w:val="Odstaveca"/>
      </w:pPr>
      <w:r w:rsidRPr="00AC6458">
        <w:t xml:space="preserve">program </w:t>
      </w:r>
      <w:r w:rsidR="00471EA2">
        <w:t>24.</w:t>
      </w:r>
      <w:r w:rsidRPr="00AC6458">
        <w:t xml:space="preserve"> zasedání Zastupitelstva MČ Praha – Běchovice</w:t>
      </w:r>
    </w:p>
    <w:p w14:paraId="2E692720" w14:textId="77777777" w:rsidR="00C6452A" w:rsidRPr="00E4750A" w:rsidRDefault="00C6452A" w:rsidP="00C6452A">
      <w:pPr>
        <w:pStyle w:val="Odstaveca"/>
        <w:numPr>
          <w:ilvl w:val="0"/>
          <w:numId w:val="0"/>
        </w:numPr>
        <w:ind w:left="852"/>
        <w:rPr>
          <w:sz w:val="8"/>
          <w:szCs w:val="8"/>
        </w:rPr>
      </w:pPr>
    </w:p>
    <w:tbl>
      <w:tblPr>
        <w:tblStyle w:val="Mkatabulky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565C7" w:rsidRPr="00036C91" w14:paraId="267D0129" w14:textId="77777777" w:rsidTr="009F7406">
        <w:trPr>
          <w:jc w:val="center"/>
        </w:trPr>
        <w:tc>
          <w:tcPr>
            <w:tcW w:w="4819" w:type="dxa"/>
          </w:tcPr>
          <w:p w14:paraId="731C3DAC" w14:textId="77777777" w:rsidR="002565C7" w:rsidRPr="00036C91" w:rsidRDefault="002565C7" w:rsidP="00CF0287">
            <w:pPr>
              <w:pStyle w:val="Jmna"/>
            </w:pPr>
            <w:r w:rsidRPr="00036C91">
              <w:t>Ing. Ondřej Martan</w:t>
            </w:r>
            <w:r w:rsidR="00A37004">
              <w:t>, v.r.</w:t>
            </w:r>
          </w:p>
          <w:p w14:paraId="1D76DF21" w14:textId="44F99C54" w:rsidR="002565C7" w:rsidRPr="00036C91" w:rsidRDefault="002565C7" w:rsidP="00CF0287">
            <w:pPr>
              <w:pStyle w:val="Jmna"/>
            </w:pPr>
            <w:r w:rsidRPr="00036C91">
              <w:t xml:space="preserve">starosta MČ </w:t>
            </w:r>
            <w:r w:rsidR="0088681B" w:rsidRPr="00036C91">
              <w:t>Praha – Běchovice</w:t>
            </w:r>
          </w:p>
        </w:tc>
        <w:tc>
          <w:tcPr>
            <w:tcW w:w="4819" w:type="dxa"/>
          </w:tcPr>
          <w:p w14:paraId="745AC156" w14:textId="65642F35" w:rsidR="002565C7" w:rsidRPr="00036C91" w:rsidRDefault="009B0D13" w:rsidP="00CF0287">
            <w:pPr>
              <w:pStyle w:val="Jmna"/>
            </w:pPr>
            <w:r>
              <w:t>Petr Vich</w:t>
            </w:r>
            <w:r w:rsidR="00A37004">
              <w:t>, v.r.</w:t>
            </w:r>
          </w:p>
          <w:p w14:paraId="58B803F7" w14:textId="42D8C3B8" w:rsidR="002565C7" w:rsidRPr="00036C91" w:rsidRDefault="009B0D13" w:rsidP="00CF0287">
            <w:pPr>
              <w:pStyle w:val="Jmna"/>
            </w:pPr>
            <w:r>
              <w:t>1. místostarosta</w:t>
            </w:r>
            <w:r w:rsidR="00A866D1">
              <w:t xml:space="preserve"> </w:t>
            </w:r>
            <w:r w:rsidR="002565C7" w:rsidRPr="00036C91">
              <w:t xml:space="preserve">MČ </w:t>
            </w:r>
            <w:r w:rsidR="00184163" w:rsidRPr="00036C91">
              <w:t>Praha – Běchovice</w:t>
            </w:r>
          </w:p>
        </w:tc>
      </w:tr>
    </w:tbl>
    <w:p w14:paraId="24A240FC" w14:textId="77777777" w:rsidR="00F975CF" w:rsidRPr="00036C91" w:rsidRDefault="001746E3" w:rsidP="00F975CF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pict w14:anchorId="3D6D133D">
          <v:rect id="_x0000_i1025" style="width:481.9pt;height:2pt" o:hralign="center" o:hrstd="t" o:hrnoshade="t" o:hr="t" fillcolor="black [3213]" stroked="f"/>
        </w:pict>
      </w:r>
    </w:p>
    <w:p w14:paraId="7FA3DB22" w14:textId="77777777" w:rsidR="009F7406" w:rsidRPr="00075EBA" w:rsidRDefault="009F7406" w:rsidP="00036C91">
      <w:pPr>
        <w:pStyle w:val="Hlavika-velk"/>
      </w:pPr>
      <w:r w:rsidRPr="00075EBA">
        <w:t>U S N E S E N Í</w:t>
      </w:r>
    </w:p>
    <w:p w14:paraId="4C1AB484" w14:textId="204243AB" w:rsidR="009F7406" w:rsidRPr="00075EBA" w:rsidRDefault="00F9437D" w:rsidP="009F7406">
      <w:pPr>
        <w:pStyle w:val="Hlavika-sted"/>
      </w:pPr>
      <w:r>
        <w:t>Zastupitelstva městské části Praha – Běchovice</w:t>
      </w:r>
    </w:p>
    <w:p w14:paraId="618148B1" w14:textId="735147D9" w:rsidR="00DD56D2" w:rsidRPr="00075EBA" w:rsidRDefault="00DD56D2" w:rsidP="00DD56D2">
      <w:pPr>
        <w:pStyle w:val="sloadatum"/>
      </w:pPr>
      <w:bookmarkStart w:id="0" w:name="_Hlk60840846"/>
      <w:r w:rsidRPr="00075EBA">
        <w:t xml:space="preserve">číslo </w:t>
      </w:r>
      <w:r w:rsidR="00065207">
        <w:t>1</w:t>
      </w:r>
      <w:r w:rsidR="00213B90">
        <w:t>77</w:t>
      </w:r>
      <w:r w:rsidR="00471EA2">
        <w:t>/24/</w:t>
      </w:r>
      <w:r w:rsidR="009B0D13">
        <w:t>26</w:t>
      </w:r>
    </w:p>
    <w:p w14:paraId="12FD8074" w14:textId="39490516" w:rsidR="009F7406" w:rsidRPr="00075EBA" w:rsidRDefault="00DD56D2" w:rsidP="00DD56D2">
      <w:pPr>
        <w:pStyle w:val="sloadatum"/>
      </w:pPr>
      <w:r w:rsidRPr="00075EBA">
        <w:t xml:space="preserve">ze dne </w:t>
      </w:r>
      <w:r w:rsidR="00471EA2">
        <w:t>17. 6. 2026</w:t>
      </w:r>
      <w:bookmarkEnd w:id="0"/>
    </w:p>
    <w:p w14:paraId="662C7EE7" w14:textId="77777777" w:rsidR="00213B90" w:rsidRPr="00213B90" w:rsidRDefault="00213B90" w:rsidP="00213B90">
      <w:pPr>
        <w:pStyle w:val="nvrh"/>
      </w:pPr>
      <w:r w:rsidRPr="00213B90">
        <w:t>k návrhu Rozpočtového opatření č. 14/26 – úprava a navýšení rozpočtu 2026</w:t>
      </w:r>
    </w:p>
    <w:p w14:paraId="540D440D" w14:textId="77777777" w:rsidR="00213B90" w:rsidRPr="00213B90" w:rsidRDefault="00213B90" w:rsidP="00213B90">
      <w:pPr>
        <w:pStyle w:val="Nadpis"/>
      </w:pPr>
      <w:r w:rsidRPr="00213B90">
        <w:t>Zastupitelstvo MČ Praha – Běchovice</w:t>
      </w:r>
    </w:p>
    <w:p w14:paraId="1BF8824A" w14:textId="77777777" w:rsidR="00213B90" w:rsidRPr="00213B90" w:rsidRDefault="00213B90" w:rsidP="001746E3">
      <w:pPr>
        <w:pStyle w:val="OdstavecI"/>
        <w:numPr>
          <w:ilvl w:val="0"/>
          <w:numId w:val="5"/>
        </w:numPr>
      </w:pPr>
      <w:r w:rsidRPr="00213B90">
        <w:t>BERE NA VĚDOMÍ</w:t>
      </w:r>
    </w:p>
    <w:p w14:paraId="27AB0303" w14:textId="77777777" w:rsidR="00213B90" w:rsidRPr="00213B90" w:rsidRDefault="00213B90" w:rsidP="001746E3">
      <w:pPr>
        <w:pStyle w:val="Odstaveca"/>
        <w:numPr>
          <w:ilvl w:val="0"/>
          <w:numId w:val="6"/>
        </w:numPr>
        <w:rPr>
          <w:snapToGrid w:val="0"/>
          <w:lang w:eastAsia="cs-CZ"/>
        </w:rPr>
      </w:pPr>
      <w:r w:rsidRPr="00213B90">
        <w:rPr>
          <w:snapToGrid w:val="0"/>
          <w:lang w:eastAsia="cs-CZ"/>
        </w:rPr>
        <w:t xml:space="preserve">návrh úpravy a navýšení rozpočtu roku 2026 dle přílohy usnesení </w:t>
      </w:r>
    </w:p>
    <w:p w14:paraId="669F516B" w14:textId="77777777" w:rsidR="00213B90" w:rsidRPr="00213B90" w:rsidRDefault="00213B90" w:rsidP="00213B90">
      <w:pPr>
        <w:pStyle w:val="Odstaveca"/>
        <w:rPr>
          <w:snapToGrid w:val="0"/>
          <w:lang w:eastAsia="cs-CZ"/>
        </w:rPr>
      </w:pPr>
      <w:r w:rsidRPr="00213B90">
        <w:rPr>
          <w:snapToGrid w:val="0"/>
          <w:lang w:eastAsia="cs-CZ"/>
        </w:rPr>
        <w:t>Usnesení Rady městské části číslo 3/093/26 ze dne 4. 4. 2026</w:t>
      </w:r>
    </w:p>
    <w:p w14:paraId="09037314" w14:textId="77777777" w:rsidR="00213B90" w:rsidRPr="00213B90" w:rsidRDefault="00213B90" w:rsidP="00213B90">
      <w:pPr>
        <w:pStyle w:val="OdstavecI"/>
      </w:pPr>
      <w:r w:rsidRPr="00213B90">
        <w:t>SCHVALUJE</w:t>
      </w:r>
    </w:p>
    <w:p w14:paraId="64628DBF" w14:textId="77777777" w:rsidR="00213B90" w:rsidRPr="00213B90" w:rsidRDefault="00213B90" w:rsidP="001746E3">
      <w:pPr>
        <w:pStyle w:val="Odstaveca"/>
        <w:numPr>
          <w:ilvl w:val="0"/>
          <w:numId w:val="7"/>
        </w:numPr>
        <w:rPr>
          <w:snapToGrid w:val="0"/>
          <w:lang w:eastAsia="cs-CZ"/>
        </w:rPr>
      </w:pPr>
      <w:r w:rsidRPr="00213B90">
        <w:rPr>
          <w:snapToGrid w:val="0"/>
          <w:lang w:eastAsia="cs-CZ"/>
        </w:rPr>
        <w:t>rozpočtové opatření č. 14/265:</w:t>
      </w:r>
    </w:p>
    <w:p w14:paraId="33E4BD2B" w14:textId="77777777" w:rsidR="00213B90" w:rsidRPr="00213B90" w:rsidRDefault="00213B90" w:rsidP="00213B90">
      <w:pPr>
        <w:pStyle w:val="2odrka"/>
        <w:rPr>
          <w:snapToGrid w:val="0"/>
        </w:rPr>
      </w:pPr>
      <w:bookmarkStart w:id="1" w:name="_Hlk194916761"/>
      <w:r w:rsidRPr="00213B90">
        <w:rPr>
          <w:snapToGrid w:val="0"/>
        </w:rPr>
        <w:t xml:space="preserve">zvýšení příjmů ve výši 1 885 000 Kč </w:t>
      </w:r>
    </w:p>
    <w:p w14:paraId="6939D9DC" w14:textId="77777777" w:rsidR="00213B90" w:rsidRPr="00213B90" w:rsidRDefault="00213B90" w:rsidP="00213B90">
      <w:pPr>
        <w:pStyle w:val="2odrka"/>
        <w:numPr>
          <w:ilvl w:val="0"/>
          <w:numId w:val="0"/>
        </w:numPr>
        <w:ind w:left="1219"/>
        <w:rPr>
          <w:b w:val="0"/>
          <w:bCs/>
          <w:snapToGrid w:val="0"/>
        </w:rPr>
      </w:pPr>
      <w:proofErr w:type="spellStart"/>
      <w:r w:rsidRPr="00213B90">
        <w:rPr>
          <w:b w:val="0"/>
          <w:bCs/>
          <w:snapToGrid w:val="0"/>
        </w:rPr>
        <w:t>OdPa</w:t>
      </w:r>
      <w:proofErr w:type="spellEnd"/>
      <w:r w:rsidRPr="00213B90">
        <w:rPr>
          <w:b w:val="0"/>
          <w:bCs/>
          <w:snapToGrid w:val="0"/>
        </w:rPr>
        <w:t xml:space="preserve"> 6330 – příjmy z úroků ve výši 1 500 000 Kč</w:t>
      </w:r>
    </w:p>
    <w:p w14:paraId="6B67B273" w14:textId="77777777" w:rsidR="00213B90" w:rsidRPr="00213B90" w:rsidRDefault="00213B90" w:rsidP="00213B90">
      <w:pPr>
        <w:pStyle w:val="1Odrka"/>
        <w:rPr>
          <w:snapToGrid w:val="0"/>
        </w:rPr>
      </w:pPr>
      <w:r w:rsidRPr="00213B90">
        <w:rPr>
          <w:snapToGrid w:val="0"/>
        </w:rPr>
        <w:t>Pol. 1343 - Poplatek za užívání veřejného prostranství ve výši 385 000 Kč</w:t>
      </w:r>
    </w:p>
    <w:p w14:paraId="0435C457" w14:textId="77777777" w:rsidR="00213B90" w:rsidRPr="00213B90" w:rsidRDefault="00213B90" w:rsidP="00213B90">
      <w:pPr>
        <w:widowControl w:val="0"/>
        <w:spacing w:after="0" w:line="240" w:lineRule="auto"/>
        <w:ind w:left="1440"/>
        <w:rPr>
          <w:rFonts w:ascii="Bookman Old Style" w:eastAsia="Times New Roman" w:hAnsi="Bookman Old Style" w:cs="Times New Roman"/>
          <w:bCs/>
          <w:snapToGrid w:val="0"/>
          <w:sz w:val="8"/>
          <w:szCs w:val="8"/>
          <w:lang w:eastAsia="cs-CZ"/>
        </w:rPr>
      </w:pPr>
    </w:p>
    <w:p w14:paraId="1DB9FA13" w14:textId="77777777" w:rsidR="00213B90" w:rsidRPr="00213B90" w:rsidRDefault="00213B90" w:rsidP="00213B90">
      <w:pPr>
        <w:pStyle w:val="2odrka"/>
        <w:rPr>
          <w:snapToGrid w:val="0"/>
        </w:rPr>
      </w:pPr>
      <w:bookmarkStart w:id="2" w:name="_Hlk152059155"/>
      <w:r w:rsidRPr="00213B90">
        <w:rPr>
          <w:snapToGrid w:val="0"/>
        </w:rPr>
        <w:t xml:space="preserve">zvýšení výdajů ve výši 1 885 000 Kč </w:t>
      </w:r>
    </w:p>
    <w:bookmarkEnd w:id="2"/>
    <w:p w14:paraId="02BB74C9" w14:textId="77777777" w:rsidR="00213B90" w:rsidRPr="00213B90" w:rsidRDefault="00213B90" w:rsidP="00213B90">
      <w:pPr>
        <w:pStyle w:val="2odrka"/>
        <w:numPr>
          <w:ilvl w:val="0"/>
          <w:numId w:val="0"/>
        </w:numPr>
        <w:ind w:left="1219"/>
        <w:rPr>
          <w:b w:val="0"/>
          <w:bCs/>
          <w:snapToGrid w:val="0"/>
        </w:rPr>
      </w:pPr>
      <w:proofErr w:type="spellStart"/>
      <w:r w:rsidRPr="00213B90">
        <w:rPr>
          <w:b w:val="0"/>
          <w:bCs/>
          <w:snapToGrid w:val="0"/>
        </w:rPr>
        <w:t>OdPa</w:t>
      </w:r>
      <w:proofErr w:type="spellEnd"/>
      <w:r w:rsidRPr="00213B90">
        <w:rPr>
          <w:b w:val="0"/>
          <w:bCs/>
          <w:snapToGrid w:val="0"/>
        </w:rPr>
        <w:t xml:space="preserve">  2219 – Ostatní záležitosti pozemních komunikací ve výši 700 000 Kč</w:t>
      </w:r>
    </w:p>
    <w:p w14:paraId="6C7BFA3D" w14:textId="77777777" w:rsidR="00213B90" w:rsidRPr="00213B90" w:rsidRDefault="00213B90" w:rsidP="00213B90">
      <w:pPr>
        <w:pStyle w:val="2odrka"/>
        <w:numPr>
          <w:ilvl w:val="0"/>
          <w:numId w:val="0"/>
        </w:numPr>
        <w:ind w:left="1219"/>
        <w:rPr>
          <w:b w:val="0"/>
          <w:bCs/>
          <w:snapToGrid w:val="0"/>
        </w:rPr>
      </w:pPr>
      <w:proofErr w:type="spellStart"/>
      <w:r w:rsidRPr="00213B90">
        <w:rPr>
          <w:b w:val="0"/>
          <w:bCs/>
          <w:snapToGrid w:val="0"/>
        </w:rPr>
        <w:t>OdPa</w:t>
      </w:r>
      <w:proofErr w:type="spellEnd"/>
      <w:r w:rsidRPr="00213B90">
        <w:rPr>
          <w:b w:val="0"/>
          <w:bCs/>
          <w:snapToGrid w:val="0"/>
        </w:rPr>
        <w:t xml:space="preserve">  3699 – </w:t>
      </w:r>
      <w:proofErr w:type="spellStart"/>
      <w:r w:rsidRPr="00213B90">
        <w:rPr>
          <w:b w:val="0"/>
          <w:bCs/>
          <w:snapToGrid w:val="0"/>
        </w:rPr>
        <w:t>Ost</w:t>
      </w:r>
      <w:proofErr w:type="spellEnd"/>
      <w:r w:rsidRPr="00213B90">
        <w:rPr>
          <w:b w:val="0"/>
          <w:bCs/>
          <w:snapToGrid w:val="0"/>
        </w:rPr>
        <w:t xml:space="preserve">. zálež. bydlení, komun. služeb a </w:t>
      </w:r>
      <w:proofErr w:type="spellStart"/>
      <w:r w:rsidRPr="00213B90">
        <w:rPr>
          <w:b w:val="0"/>
          <w:bCs/>
          <w:snapToGrid w:val="0"/>
        </w:rPr>
        <w:t>úz</w:t>
      </w:r>
      <w:proofErr w:type="spellEnd"/>
      <w:r w:rsidRPr="00213B90">
        <w:rPr>
          <w:b w:val="0"/>
          <w:bCs/>
          <w:snapToGrid w:val="0"/>
        </w:rPr>
        <w:t xml:space="preserve">. </w:t>
      </w:r>
      <w:proofErr w:type="spellStart"/>
      <w:r w:rsidRPr="00213B90">
        <w:rPr>
          <w:b w:val="0"/>
          <w:bCs/>
          <w:snapToGrid w:val="0"/>
        </w:rPr>
        <w:t>rozv</w:t>
      </w:r>
      <w:proofErr w:type="spellEnd"/>
      <w:r w:rsidRPr="00213B90">
        <w:rPr>
          <w:b w:val="0"/>
          <w:bCs/>
          <w:snapToGrid w:val="0"/>
        </w:rPr>
        <w:t>. ve výši 685 000 Kč</w:t>
      </w:r>
    </w:p>
    <w:p w14:paraId="6B3BF158" w14:textId="77777777" w:rsidR="00213B90" w:rsidRPr="00213B90" w:rsidRDefault="00213B90" w:rsidP="00213B90">
      <w:pPr>
        <w:pStyle w:val="2odrka"/>
        <w:numPr>
          <w:ilvl w:val="0"/>
          <w:numId w:val="0"/>
        </w:numPr>
        <w:ind w:left="1219"/>
        <w:rPr>
          <w:b w:val="0"/>
          <w:bCs/>
          <w:snapToGrid w:val="0"/>
        </w:rPr>
      </w:pPr>
      <w:proofErr w:type="spellStart"/>
      <w:r w:rsidRPr="00213B90">
        <w:rPr>
          <w:b w:val="0"/>
          <w:bCs/>
          <w:snapToGrid w:val="0"/>
        </w:rPr>
        <w:t>OdPa</w:t>
      </w:r>
      <w:proofErr w:type="spellEnd"/>
      <w:r w:rsidRPr="00213B90">
        <w:rPr>
          <w:b w:val="0"/>
          <w:bCs/>
          <w:snapToGrid w:val="0"/>
        </w:rPr>
        <w:t xml:space="preserve">  6171 – Činnosti místní správy ve výši 500 000 Kč</w:t>
      </w:r>
    </w:p>
    <w:bookmarkEnd w:id="1"/>
    <w:p w14:paraId="75A69F32" w14:textId="77777777" w:rsidR="00213B90" w:rsidRPr="00213B90" w:rsidRDefault="00213B90" w:rsidP="00213B90">
      <w:pPr>
        <w:pStyle w:val="OdstavecI"/>
      </w:pPr>
      <w:r w:rsidRPr="00213B90">
        <w:t>ukládá</w:t>
      </w:r>
    </w:p>
    <w:p w14:paraId="14364677" w14:textId="77777777" w:rsidR="00213B90" w:rsidRPr="00213B90" w:rsidRDefault="00213B90" w:rsidP="001746E3">
      <w:pPr>
        <w:pStyle w:val="Odstaveca"/>
        <w:numPr>
          <w:ilvl w:val="0"/>
          <w:numId w:val="8"/>
        </w:numPr>
        <w:rPr>
          <w:snapToGrid w:val="0"/>
          <w:lang w:eastAsia="cs-CZ"/>
        </w:rPr>
      </w:pPr>
      <w:r w:rsidRPr="00213B90">
        <w:rPr>
          <w:snapToGrid w:val="0"/>
          <w:lang w:eastAsia="cs-CZ"/>
        </w:rPr>
        <w:t>vedoucímu OESM realizovat rozpočtové opatření č. 148/26</w:t>
      </w:r>
    </w:p>
    <w:p w14:paraId="0139FC1B" w14:textId="77777777" w:rsidR="00213B90" w:rsidRPr="00213B90" w:rsidRDefault="00213B90" w:rsidP="00213B90">
      <w:pPr>
        <w:suppressAutoHyphens/>
        <w:spacing w:after="0" w:line="240" w:lineRule="auto"/>
        <w:ind w:left="143" w:firstLine="708"/>
        <w:contextualSpacing/>
        <w:jc w:val="both"/>
        <w:rPr>
          <w:rFonts w:ascii="Bookman Old Style" w:hAnsi="Bookman Old Style"/>
          <w:sz w:val="20"/>
        </w:rPr>
      </w:pPr>
      <w:proofErr w:type="gramStart"/>
      <w:r w:rsidRPr="00213B90">
        <w:rPr>
          <w:rFonts w:ascii="Bookman Old Style" w:hAnsi="Bookman Old Style"/>
          <w:sz w:val="20"/>
        </w:rPr>
        <w:t xml:space="preserve">Termín:   </w:t>
      </w:r>
      <w:proofErr w:type="gramEnd"/>
      <w:r w:rsidRPr="00213B90">
        <w:rPr>
          <w:rFonts w:ascii="Bookman Old Style" w:hAnsi="Bookman Old Style"/>
          <w:sz w:val="20"/>
        </w:rPr>
        <w:t xml:space="preserve">  30. 6. 2026</w:t>
      </w:r>
    </w:p>
    <w:p w14:paraId="30924719" w14:textId="77777777" w:rsidR="0035271F" w:rsidRPr="00C24925" w:rsidRDefault="0035271F" w:rsidP="0035271F">
      <w:pPr>
        <w:pStyle w:val="Odstaveca"/>
        <w:numPr>
          <w:ilvl w:val="0"/>
          <w:numId w:val="0"/>
        </w:numPr>
        <w:ind w:left="852"/>
        <w:rPr>
          <w:sz w:val="8"/>
          <w:szCs w:val="8"/>
        </w:rPr>
      </w:pPr>
    </w:p>
    <w:tbl>
      <w:tblPr>
        <w:tblStyle w:val="Mkatabulky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75EBA" w:rsidRPr="00075EBA" w14:paraId="64F68560" w14:textId="77777777" w:rsidTr="006E58BE">
        <w:trPr>
          <w:jc w:val="center"/>
        </w:trPr>
        <w:tc>
          <w:tcPr>
            <w:tcW w:w="4819" w:type="dxa"/>
          </w:tcPr>
          <w:p w14:paraId="799477AC" w14:textId="77777777" w:rsidR="009F7406" w:rsidRPr="00075EBA" w:rsidRDefault="009F7406" w:rsidP="00CF0287">
            <w:pPr>
              <w:pStyle w:val="Jmna"/>
            </w:pPr>
            <w:r w:rsidRPr="00075EBA">
              <w:t>Ing. Ondřej Martan</w:t>
            </w:r>
            <w:r w:rsidR="00A37004" w:rsidRPr="00075EBA">
              <w:t>, v.r.</w:t>
            </w:r>
          </w:p>
          <w:p w14:paraId="4FBFF2B3" w14:textId="33195FB8" w:rsidR="009F7406" w:rsidRPr="00075EBA" w:rsidRDefault="009F7406" w:rsidP="00CF0287">
            <w:pPr>
              <w:pStyle w:val="Jmna"/>
            </w:pPr>
            <w:r w:rsidRPr="00075EBA">
              <w:t xml:space="preserve">starosta MČ </w:t>
            </w:r>
            <w:r w:rsidR="002E766C" w:rsidRPr="00075EBA">
              <w:t>Praha – Běchovice</w:t>
            </w:r>
          </w:p>
        </w:tc>
        <w:tc>
          <w:tcPr>
            <w:tcW w:w="4819" w:type="dxa"/>
          </w:tcPr>
          <w:p w14:paraId="11CEA88D" w14:textId="2E7D4977" w:rsidR="009F7406" w:rsidRPr="00075EBA" w:rsidRDefault="009B0D13" w:rsidP="00CF0287">
            <w:pPr>
              <w:pStyle w:val="Jmna"/>
            </w:pPr>
            <w:r>
              <w:t>Petr Vich</w:t>
            </w:r>
            <w:r w:rsidR="00A37004" w:rsidRPr="00075EBA">
              <w:t>, v.r.</w:t>
            </w:r>
          </w:p>
          <w:p w14:paraId="4024F5CD" w14:textId="7A28E0B1" w:rsidR="009F7406" w:rsidRPr="00075EBA" w:rsidRDefault="009B0D13" w:rsidP="00CF0287">
            <w:pPr>
              <w:pStyle w:val="Jmna"/>
            </w:pPr>
            <w:r>
              <w:t>1. místostarosta</w:t>
            </w:r>
            <w:r w:rsidR="00A866D1">
              <w:t xml:space="preserve"> </w:t>
            </w:r>
            <w:r w:rsidR="009F7406" w:rsidRPr="00075EBA">
              <w:t xml:space="preserve">MČ </w:t>
            </w:r>
            <w:r w:rsidR="00B955F5" w:rsidRPr="00075EBA">
              <w:t>Praha – Běchovice</w:t>
            </w:r>
          </w:p>
        </w:tc>
      </w:tr>
    </w:tbl>
    <w:p w14:paraId="17BE24CC" w14:textId="6FEB313D" w:rsidR="0094713F" w:rsidRPr="007B3413" w:rsidRDefault="001746E3" w:rsidP="007B3413">
      <w:pPr>
        <w:rPr>
          <w:rFonts w:ascii="Bookman Old Style" w:hAnsi="Bookman Old Style"/>
          <w:color w:val="FF0000"/>
        </w:rPr>
      </w:pPr>
      <w:r>
        <w:rPr>
          <w:rFonts w:ascii="Bookman Old Style" w:hAnsi="Bookman Old Style"/>
          <w:color w:val="FF0000"/>
        </w:rPr>
        <w:pict w14:anchorId="1C87F33D">
          <v:rect id="_x0000_i1026" style="width:481.9pt;height:2pt" o:hralign="center" o:hrstd="t" o:hrnoshade="t" o:hr="t" fillcolor="black [3213]" stroked="f"/>
        </w:pict>
      </w:r>
    </w:p>
    <w:p w14:paraId="7FB75705" w14:textId="5A234FED" w:rsidR="00A37004" w:rsidRPr="00075EBA" w:rsidRDefault="00A37004" w:rsidP="0055145A">
      <w:pPr>
        <w:pStyle w:val="Hlavika-velk"/>
      </w:pPr>
      <w:r w:rsidRPr="00075EBA">
        <w:t>U S N E S E N Í</w:t>
      </w:r>
    </w:p>
    <w:p w14:paraId="37925673" w14:textId="694C0E4C" w:rsidR="00A37004" w:rsidRPr="00075EBA" w:rsidRDefault="00F9437D" w:rsidP="00A37004">
      <w:pPr>
        <w:pStyle w:val="Hlavika-sted"/>
      </w:pPr>
      <w:r>
        <w:t>Zastupitelstva městské části Praha – Běchovice</w:t>
      </w:r>
    </w:p>
    <w:p w14:paraId="64AA56B7" w14:textId="7B912317" w:rsidR="00DD56D2" w:rsidRPr="00075EBA" w:rsidRDefault="00DD56D2" w:rsidP="00DD56D2">
      <w:pPr>
        <w:pStyle w:val="sloadatum"/>
      </w:pPr>
      <w:r w:rsidRPr="00075EBA">
        <w:t xml:space="preserve">číslo </w:t>
      </w:r>
      <w:r w:rsidR="00065207">
        <w:t>1</w:t>
      </w:r>
      <w:r w:rsidR="00213B90">
        <w:t>78</w:t>
      </w:r>
      <w:r w:rsidR="00471EA2">
        <w:t>/24/</w:t>
      </w:r>
      <w:r w:rsidR="009B0D13">
        <w:t>26</w:t>
      </w:r>
    </w:p>
    <w:p w14:paraId="3FEA3936" w14:textId="6D4C05A1" w:rsidR="00A37004" w:rsidRPr="00075EBA" w:rsidRDefault="00DD56D2" w:rsidP="00DD56D2">
      <w:pPr>
        <w:pStyle w:val="sloadatum"/>
      </w:pPr>
      <w:r w:rsidRPr="00075EBA">
        <w:t xml:space="preserve">ze dne </w:t>
      </w:r>
      <w:r w:rsidR="00471EA2">
        <w:t>17. 6. 2026</w:t>
      </w:r>
    </w:p>
    <w:p w14:paraId="33ABF73E" w14:textId="77777777" w:rsidR="00213B90" w:rsidRPr="00213B90" w:rsidRDefault="00213B90" w:rsidP="00213B90">
      <w:pPr>
        <w:pStyle w:val="nvrh"/>
      </w:pPr>
      <w:r w:rsidRPr="00213B90">
        <w:t>k návrhu na rozhodnutí o vyvedení investic z účtu 042 - Pořízení dlouhodobého hmotného majetku</w:t>
      </w:r>
    </w:p>
    <w:p w14:paraId="6738E7D4" w14:textId="77777777" w:rsidR="00213B90" w:rsidRPr="00213B90" w:rsidRDefault="00213B90" w:rsidP="00213B90">
      <w:pPr>
        <w:pStyle w:val="Nadpis"/>
      </w:pPr>
      <w:r w:rsidRPr="00213B90">
        <w:t>Zastupitelstvo MČ Praha – Běchovice</w:t>
      </w:r>
    </w:p>
    <w:p w14:paraId="0D2295D9" w14:textId="77777777" w:rsidR="00213B90" w:rsidRPr="00213B90" w:rsidRDefault="00213B90" w:rsidP="001746E3">
      <w:pPr>
        <w:pStyle w:val="OdstavecI"/>
        <w:numPr>
          <w:ilvl w:val="0"/>
          <w:numId w:val="9"/>
        </w:numPr>
      </w:pPr>
      <w:r w:rsidRPr="00213B90">
        <w:t>BERE NA VĚDOMÍ</w:t>
      </w:r>
    </w:p>
    <w:p w14:paraId="02DB538B" w14:textId="77777777" w:rsidR="00213B90" w:rsidRPr="00213B90" w:rsidRDefault="00213B90" w:rsidP="001746E3">
      <w:pPr>
        <w:pStyle w:val="Odstaveca"/>
        <w:numPr>
          <w:ilvl w:val="0"/>
          <w:numId w:val="10"/>
        </w:numPr>
        <w:rPr>
          <w:snapToGrid w:val="0"/>
          <w:lang w:eastAsia="cs-CZ"/>
        </w:rPr>
      </w:pPr>
      <w:r w:rsidRPr="00213B90">
        <w:rPr>
          <w:snapToGrid w:val="0"/>
          <w:lang w:eastAsia="cs-CZ"/>
        </w:rPr>
        <w:t>návrh vyvedení investic z účtu 042 - Pořízení dlouhodobého hmotného majetku:</w:t>
      </w:r>
    </w:p>
    <w:p w14:paraId="3320A755" w14:textId="77777777" w:rsidR="00213B90" w:rsidRPr="00213B90" w:rsidRDefault="00213B90" w:rsidP="00213B90">
      <w:pPr>
        <w:pStyle w:val="2odrka"/>
        <w:rPr>
          <w:b w:val="0"/>
          <w:bCs/>
          <w:snapToGrid w:val="0"/>
          <w:lang w:eastAsia="cs-CZ"/>
        </w:rPr>
      </w:pPr>
      <w:r w:rsidRPr="00213B90">
        <w:rPr>
          <w:b w:val="0"/>
          <w:bCs/>
          <w:snapToGrid w:val="0"/>
          <w:lang w:eastAsia="cs-CZ"/>
        </w:rPr>
        <w:t>Projektová dokumentace (studie) „Železniční zastávka“ - 148 768 Kč</w:t>
      </w:r>
    </w:p>
    <w:p w14:paraId="06C02554" w14:textId="77777777" w:rsidR="00213B90" w:rsidRPr="00213B90" w:rsidRDefault="00213B90" w:rsidP="00213B90">
      <w:pPr>
        <w:pStyle w:val="Odstaveca"/>
        <w:rPr>
          <w:snapToGrid w:val="0"/>
          <w:lang w:eastAsia="cs-CZ"/>
        </w:rPr>
      </w:pPr>
      <w:r w:rsidRPr="00213B90">
        <w:rPr>
          <w:snapToGrid w:val="0"/>
          <w:lang w:eastAsia="cs-CZ"/>
        </w:rPr>
        <w:t>Usnesení Rady městské části číslo 4/093/26 ze dne 4. 4. 2026</w:t>
      </w:r>
    </w:p>
    <w:p w14:paraId="1464A989" w14:textId="77777777" w:rsidR="00213B90" w:rsidRPr="00213B90" w:rsidRDefault="00213B90" w:rsidP="00213B90">
      <w:pPr>
        <w:pStyle w:val="OdstavecI"/>
      </w:pPr>
      <w:r w:rsidRPr="00213B90">
        <w:t>SCHVALUJE</w:t>
      </w:r>
    </w:p>
    <w:p w14:paraId="74C8B213" w14:textId="77777777" w:rsidR="00213B90" w:rsidRPr="00213B90" w:rsidRDefault="00213B90" w:rsidP="001746E3">
      <w:pPr>
        <w:pStyle w:val="Odstaveca"/>
        <w:numPr>
          <w:ilvl w:val="0"/>
          <w:numId w:val="11"/>
        </w:numPr>
        <w:rPr>
          <w:snapToGrid w:val="0"/>
          <w:lang w:eastAsia="cs-CZ"/>
        </w:rPr>
      </w:pPr>
      <w:r w:rsidRPr="00213B90">
        <w:rPr>
          <w:snapToGrid w:val="0"/>
          <w:lang w:eastAsia="cs-CZ"/>
        </w:rPr>
        <w:t>odpis investic z účtu 042 - Pořízení dlouhodobého hmotného majetku:</w:t>
      </w:r>
    </w:p>
    <w:p w14:paraId="526483C7" w14:textId="77777777" w:rsidR="00213B90" w:rsidRPr="00213B90" w:rsidRDefault="00213B90" w:rsidP="00213B90">
      <w:pPr>
        <w:suppressAutoHyphens/>
        <w:spacing w:after="0" w:line="240" w:lineRule="auto"/>
        <w:ind w:left="143" w:firstLine="708"/>
        <w:contextualSpacing/>
        <w:jc w:val="both"/>
        <w:rPr>
          <w:rFonts w:ascii="Bookman Old Style" w:hAnsi="Bookman Old Style"/>
          <w:sz w:val="20"/>
        </w:rPr>
      </w:pPr>
      <w:r w:rsidRPr="00213B90">
        <w:rPr>
          <w:rFonts w:ascii="Bookman Old Style" w:hAnsi="Bookman Old Style"/>
          <w:snapToGrid w:val="0"/>
          <w:sz w:val="20"/>
          <w:lang w:eastAsia="cs-CZ"/>
        </w:rPr>
        <w:lastRenderedPageBreak/>
        <w:t>Projektová dokumentace (studie) „Železniční zastávka“ - 148 768 Kč</w:t>
      </w:r>
    </w:p>
    <w:p w14:paraId="6C349808" w14:textId="77777777" w:rsidR="001E24F5" w:rsidRPr="003100FB" w:rsidRDefault="001E24F5" w:rsidP="001E24F5">
      <w:pPr>
        <w:pStyle w:val="Odstaveca"/>
        <w:numPr>
          <w:ilvl w:val="0"/>
          <w:numId w:val="0"/>
        </w:numPr>
        <w:ind w:left="852"/>
        <w:rPr>
          <w:sz w:val="8"/>
          <w:szCs w:val="8"/>
        </w:rPr>
      </w:pPr>
    </w:p>
    <w:tbl>
      <w:tblPr>
        <w:tblStyle w:val="Mkatabulky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75EBA" w:rsidRPr="00075EBA" w14:paraId="6640E0AD" w14:textId="77777777" w:rsidTr="00DB4033">
        <w:trPr>
          <w:jc w:val="center"/>
        </w:trPr>
        <w:tc>
          <w:tcPr>
            <w:tcW w:w="4819" w:type="dxa"/>
          </w:tcPr>
          <w:p w14:paraId="2EAE54B7" w14:textId="77777777" w:rsidR="00A37004" w:rsidRPr="00075EBA" w:rsidRDefault="00A37004" w:rsidP="00DB4033">
            <w:pPr>
              <w:pStyle w:val="Jmna"/>
            </w:pPr>
            <w:r w:rsidRPr="00075EBA">
              <w:t>Ing. Ondřej Martan, v.r.</w:t>
            </w:r>
          </w:p>
          <w:p w14:paraId="70F4AD52" w14:textId="08CF1042" w:rsidR="00A37004" w:rsidRPr="00075EBA" w:rsidRDefault="00A37004" w:rsidP="00DB4033">
            <w:pPr>
              <w:pStyle w:val="Jmna"/>
            </w:pPr>
            <w:r w:rsidRPr="00075EBA">
              <w:t xml:space="preserve">starosta MČ </w:t>
            </w:r>
            <w:r w:rsidR="002E766C" w:rsidRPr="00075EBA">
              <w:t>Praha – Běchovice</w:t>
            </w:r>
          </w:p>
        </w:tc>
        <w:tc>
          <w:tcPr>
            <w:tcW w:w="4819" w:type="dxa"/>
          </w:tcPr>
          <w:p w14:paraId="75AA0F82" w14:textId="77759F19" w:rsidR="00A37004" w:rsidRPr="00075EBA" w:rsidRDefault="009B0D13" w:rsidP="00DB4033">
            <w:pPr>
              <w:pStyle w:val="Jmna"/>
            </w:pPr>
            <w:r>
              <w:t>Petr Vich</w:t>
            </w:r>
            <w:r w:rsidR="00A37004" w:rsidRPr="00075EBA">
              <w:t>, v.r.</w:t>
            </w:r>
          </w:p>
          <w:p w14:paraId="1821DDA6" w14:textId="0C1D0888" w:rsidR="00A37004" w:rsidRPr="00075EBA" w:rsidRDefault="009B0D13" w:rsidP="00DB4033">
            <w:pPr>
              <w:pStyle w:val="Jmna"/>
            </w:pPr>
            <w:r>
              <w:t>1. místostarosta</w:t>
            </w:r>
            <w:r w:rsidR="00A866D1">
              <w:t xml:space="preserve"> </w:t>
            </w:r>
            <w:r w:rsidR="00A37004" w:rsidRPr="00075EBA">
              <w:t xml:space="preserve">MČ </w:t>
            </w:r>
            <w:r w:rsidR="00AF16A3" w:rsidRPr="00075EBA">
              <w:t>Praha – Běchovice</w:t>
            </w:r>
          </w:p>
        </w:tc>
      </w:tr>
    </w:tbl>
    <w:p w14:paraId="61F82F9A" w14:textId="3BB679A1" w:rsidR="00A37004" w:rsidRDefault="001746E3" w:rsidP="00A37004">
      <w:pPr>
        <w:rPr>
          <w:rFonts w:ascii="Bookman Old Style" w:hAnsi="Bookman Old Style"/>
          <w:color w:val="FF0000"/>
          <w:sz w:val="20"/>
        </w:rPr>
      </w:pPr>
      <w:r>
        <w:rPr>
          <w:rFonts w:ascii="Bookman Old Style" w:hAnsi="Bookman Old Style"/>
          <w:color w:val="FF0000"/>
          <w:sz w:val="20"/>
        </w:rPr>
        <w:pict w14:anchorId="268B2A1A">
          <v:rect id="_x0000_i1027" style="width:481.9pt;height:2pt" o:hralign="center" o:hrstd="t" o:hrnoshade="t" o:hr="t" fillcolor="black [3213]" stroked="f"/>
        </w:pict>
      </w:r>
    </w:p>
    <w:p w14:paraId="6BE742B3" w14:textId="77777777" w:rsidR="00396726" w:rsidRPr="00036C91" w:rsidRDefault="00396726" w:rsidP="00396726">
      <w:pPr>
        <w:pStyle w:val="Hlavika-velk"/>
      </w:pPr>
      <w:r w:rsidRPr="00036C91">
        <w:t>U S N E S E N Í</w:t>
      </w:r>
    </w:p>
    <w:p w14:paraId="21F6AD63" w14:textId="77777777" w:rsidR="00396726" w:rsidRPr="009F7406" w:rsidRDefault="00396726" w:rsidP="00396726">
      <w:pPr>
        <w:pStyle w:val="Hlavika-sted"/>
      </w:pPr>
      <w:r>
        <w:t>Zastupitelstva městské části Praha – Běchovice</w:t>
      </w:r>
    </w:p>
    <w:p w14:paraId="0F667939" w14:textId="57803449" w:rsidR="00396726" w:rsidRDefault="00396726" w:rsidP="00396726">
      <w:pPr>
        <w:pStyle w:val="sloadatum"/>
      </w:pPr>
      <w:r>
        <w:t>číslo 1</w:t>
      </w:r>
      <w:r w:rsidR="0035271F">
        <w:t>7</w:t>
      </w:r>
      <w:r w:rsidR="00213B90">
        <w:t>9</w:t>
      </w:r>
      <w:r w:rsidR="00471EA2">
        <w:t>/24/</w:t>
      </w:r>
      <w:r w:rsidR="009B0D13">
        <w:t>26</w:t>
      </w:r>
    </w:p>
    <w:p w14:paraId="69453368" w14:textId="21135B1C" w:rsidR="00396726" w:rsidRPr="009F7406" w:rsidRDefault="00396726" w:rsidP="00396726">
      <w:pPr>
        <w:pStyle w:val="sloadatum"/>
      </w:pPr>
      <w:r>
        <w:t xml:space="preserve">ze dne </w:t>
      </w:r>
      <w:r w:rsidR="00471EA2">
        <w:t>17. 6. 2026</w:t>
      </w:r>
    </w:p>
    <w:p w14:paraId="49B130A5" w14:textId="5FE4AD20" w:rsidR="00213B90" w:rsidRPr="00213B90" w:rsidRDefault="00213B90" w:rsidP="00213B90">
      <w:pPr>
        <w:pStyle w:val="nvrh"/>
        <w:rPr>
          <w:snapToGrid w:val="0"/>
          <w:lang w:eastAsia="ar-SA"/>
        </w:rPr>
      </w:pPr>
      <w:r w:rsidRPr="003B537D">
        <w:rPr>
          <w:snapToGrid w:val="0"/>
          <w:lang w:eastAsia="ar-SA"/>
        </w:rPr>
        <w:t>k návrhu Závěrečného účtu MČ Praha – Běchovice za rok 20</w:t>
      </w:r>
      <w:r>
        <w:rPr>
          <w:snapToGrid w:val="0"/>
          <w:lang w:eastAsia="ar-SA"/>
        </w:rPr>
        <w:t>25</w:t>
      </w:r>
    </w:p>
    <w:p w14:paraId="2DA3FBEA" w14:textId="77777777" w:rsidR="00213B90" w:rsidRPr="003B537D" w:rsidRDefault="00213B90" w:rsidP="00213B90">
      <w:pPr>
        <w:pStyle w:val="Nadpis"/>
      </w:pPr>
      <w:r w:rsidRPr="003B537D">
        <w:t>Zastupitelstvo MČ Praha – Běchovice</w:t>
      </w:r>
    </w:p>
    <w:p w14:paraId="07040EE9" w14:textId="77777777" w:rsidR="00213B90" w:rsidRPr="003B537D" w:rsidRDefault="00213B90" w:rsidP="00213B90">
      <w:pPr>
        <w:spacing w:after="0" w:line="240" w:lineRule="auto"/>
        <w:rPr>
          <w:rFonts w:ascii="Bookman Old Style" w:eastAsia="Times New Roman" w:hAnsi="Bookman Old Style" w:cs="Times New Roman"/>
          <w:b/>
          <w:sz w:val="20"/>
          <w:szCs w:val="20"/>
          <w:lang w:val="x-none" w:eastAsia="x-none"/>
        </w:rPr>
      </w:pPr>
    </w:p>
    <w:p w14:paraId="41BCBE63" w14:textId="77777777" w:rsidR="00213B90" w:rsidRPr="003B537D" w:rsidRDefault="00213B90" w:rsidP="001746E3">
      <w:pPr>
        <w:pStyle w:val="OdstavecI"/>
        <w:numPr>
          <w:ilvl w:val="0"/>
          <w:numId w:val="12"/>
        </w:numPr>
      </w:pPr>
      <w:r w:rsidRPr="003B537D">
        <w:t>bere na vědomí</w:t>
      </w:r>
    </w:p>
    <w:p w14:paraId="00E0A938" w14:textId="77777777" w:rsidR="00213B90" w:rsidRPr="00213B90" w:rsidRDefault="00213B90" w:rsidP="001746E3">
      <w:pPr>
        <w:pStyle w:val="Odstaveca"/>
        <w:numPr>
          <w:ilvl w:val="0"/>
          <w:numId w:val="13"/>
        </w:numPr>
        <w:rPr>
          <w:snapToGrid w:val="0"/>
          <w:lang w:eastAsia="cs-CZ"/>
        </w:rPr>
      </w:pPr>
      <w:r w:rsidRPr="00213B90">
        <w:rPr>
          <w:snapToGrid w:val="0"/>
          <w:lang w:eastAsia="cs-CZ"/>
        </w:rPr>
        <w:t xml:space="preserve">návrh Závěrečného účtu Městské části Praha – Běchovice za rok 2025                          </w:t>
      </w:r>
    </w:p>
    <w:p w14:paraId="45C8873C" w14:textId="77777777" w:rsidR="00213B90" w:rsidRPr="003B537D" w:rsidRDefault="00213B90" w:rsidP="00213B90">
      <w:pPr>
        <w:pStyle w:val="Odstaveca"/>
        <w:rPr>
          <w:snapToGrid w:val="0"/>
          <w:lang w:eastAsia="cs-CZ"/>
        </w:rPr>
      </w:pPr>
      <w:r w:rsidRPr="003B537D">
        <w:rPr>
          <w:snapToGrid w:val="0"/>
          <w:lang w:eastAsia="cs-CZ"/>
        </w:rPr>
        <w:t xml:space="preserve">Zprávu o výsledku přezkoumání hospodaření Městské části Praha – Běchovice </w:t>
      </w:r>
      <w:r>
        <w:rPr>
          <w:snapToGrid w:val="0"/>
          <w:lang w:eastAsia="cs-CZ"/>
        </w:rPr>
        <w:t xml:space="preserve">za rok 2025 </w:t>
      </w:r>
      <w:r w:rsidRPr="003B537D">
        <w:rPr>
          <w:snapToGrid w:val="0"/>
          <w:lang w:eastAsia="cs-CZ"/>
        </w:rPr>
        <w:t>ze dne </w:t>
      </w:r>
      <w:r>
        <w:rPr>
          <w:snapToGrid w:val="0"/>
          <w:lang w:eastAsia="cs-CZ"/>
        </w:rPr>
        <w:t>2. 3. 2026</w:t>
      </w:r>
    </w:p>
    <w:p w14:paraId="38F8E3FD" w14:textId="77777777" w:rsidR="00213B90" w:rsidRDefault="00213B90" w:rsidP="00213B90">
      <w:pPr>
        <w:pStyle w:val="Odstaveca"/>
        <w:rPr>
          <w:snapToGrid w:val="0"/>
          <w:lang w:eastAsia="cs-CZ"/>
        </w:rPr>
      </w:pPr>
      <w:r>
        <w:rPr>
          <w:snapToGrid w:val="0"/>
          <w:lang w:eastAsia="cs-CZ"/>
        </w:rPr>
        <w:t xml:space="preserve">stanovisko finančního výboru </w:t>
      </w:r>
      <w:r w:rsidRPr="003B537D">
        <w:rPr>
          <w:snapToGrid w:val="0"/>
          <w:lang w:eastAsia="cs-CZ"/>
        </w:rPr>
        <w:t>k Závěrečnému účtu za rok 20</w:t>
      </w:r>
      <w:r>
        <w:rPr>
          <w:snapToGrid w:val="0"/>
          <w:lang w:eastAsia="cs-CZ"/>
        </w:rPr>
        <w:t>25</w:t>
      </w:r>
      <w:r w:rsidRPr="003B537D">
        <w:rPr>
          <w:snapToGrid w:val="0"/>
          <w:lang w:eastAsia="cs-CZ"/>
        </w:rPr>
        <w:t xml:space="preserve"> </w:t>
      </w:r>
      <w:r>
        <w:rPr>
          <w:snapToGrid w:val="0"/>
          <w:lang w:eastAsia="cs-CZ"/>
        </w:rPr>
        <w:t xml:space="preserve">ze </w:t>
      </w:r>
      <w:r w:rsidRPr="003B537D">
        <w:rPr>
          <w:snapToGrid w:val="0"/>
          <w:lang w:eastAsia="cs-CZ"/>
        </w:rPr>
        <w:t xml:space="preserve">dne </w:t>
      </w:r>
      <w:r>
        <w:rPr>
          <w:snapToGrid w:val="0"/>
          <w:lang w:eastAsia="cs-CZ"/>
        </w:rPr>
        <w:t>1. 6. 2026</w:t>
      </w:r>
      <w:r w:rsidRPr="003B537D">
        <w:rPr>
          <w:snapToGrid w:val="0"/>
          <w:lang w:eastAsia="cs-CZ"/>
        </w:rPr>
        <w:t xml:space="preserve"> – doporučuje projednat a schválit se závěrem „</w:t>
      </w:r>
      <w:r>
        <w:rPr>
          <w:snapToGrid w:val="0"/>
          <w:lang w:eastAsia="cs-CZ"/>
        </w:rPr>
        <w:t>Bez výhrad</w:t>
      </w:r>
      <w:r w:rsidRPr="003B537D">
        <w:rPr>
          <w:snapToGrid w:val="0"/>
          <w:lang w:eastAsia="cs-CZ"/>
        </w:rPr>
        <w:t>“</w:t>
      </w:r>
    </w:p>
    <w:p w14:paraId="3F4F2206" w14:textId="77777777" w:rsidR="00213B90" w:rsidRPr="000634EA" w:rsidRDefault="00213B90" w:rsidP="00213B90">
      <w:pPr>
        <w:pStyle w:val="Odstaveca"/>
        <w:rPr>
          <w:snapToGrid w:val="0"/>
          <w:lang w:eastAsia="cs-CZ"/>
        </w:rPr>
      </w:pPr>
      <w:r w:rsidRPr="000634EA">
        <w:rPr>
          <w:snapToGrid w:val="0"/>
          <w:lang w:eastAsia="cs-CZ"/>
        </w:rPr>
        <w:t>Návrh opatření k nápravě chyb a nedostatků uvedených ve Zprávě o výsledku přezkoumání hospodaření Městské části Praha – Běchovice za období od 1.</w:t>
      </w:r>
      <w:r>
        <w:rPr>
          <w:snapToGrid w:val="0"/>
          <w:lang w:eastAsia="cs-CZ"/>
        </w:rPr>
        <w:t xml:space="preserve"> </w:t>
      </w:r>
      <w:r w:rsidRPr="000634EA">
        <w:rPr>
          <w:snapToGrid w:val="0"/>
          <w:lang w:eastAsia="cs-CZ"/>
        </w:rPr>
        <w:t>1.</w:t>
      </w:r>
      <w:r>
        <w:rPr>
          <w:snapToGrid w:val="0"/>
          <w:lang w:eastAsia="cs-CZ"/>
        </w:rPr>
        <w:t xml:space="preserve"> </w:t>
      </w:r>
      <w:r w:rsidRPr="000634EA">
        <w:rPr>
          <w:snapToGrid w:val="0"/>
          <w:lang w:eastAsia="cs-CZ"/>
        </w:rPr>
        <w:t>2025 do 31.</w:t>
      </w:r>
      <w:r>
        <w:rPr>
          <w:snapToGrid w:val="0"/>
          <w:lang w:eastAsia="cs-CZ"/>
        </w:rPr>
        <w:t xml:space="preserve"> </w:t>
      </w:r>
      <w:r w:rsidRPr="000634EA">
        <w:rPr>
          <w:snapToGrid w:val="0"/>
          <w:lang w:eastAsia="cs-CZ"/>
        </w:rPr>
        <w:t>12.</w:t>
      </w:r>
      <w:r>
        <w:rPr>
          <w:snapToGrid w:val="0"/>
          <w:lang w:eastAsia="cs-CZ"/>
        </w:rPr>
        <w:t xml:space="preserve"> </w:t>
      </w:r>
      <w:r w:rsidRPr="000634EA">
        <w:rPr>
          <w:snapToGrid w:val="0"/>
          <w:lang w:eastAsia="cs-CZ"/>
        </w:rPr>
        <w:t>2025</w:t>
      </w:r>
    </w:p>
    <w:p w14:paraId="59D91419" w14:textId="77777777" w:rsidR="00213B90" w:rsidRPr="00D65D7D" w:rsidRDefault="00213B90" w:rsidP="00213B90">
      <w:pPr>
        <w:pStyle w:val="Odstaveca"/>
        <w:rPr>
          <w:snapToGrid w:val="0"/>
          <w:lang w:eastAsia="cs-CZ"/>
        </w:rPr>
      </w:pPr>
      <w:r w:rsidRPr="00D65D7D">
        <w:rPr>
          <w:snapToGrid w:val="0"/>
          <w:lang w:eastAsia="cs-CZ"/>
        </w:rPr>
        <w:t xml:space="preserve">usnesení Rady Městské části Praha – Běchovice č. </w:t>
      </w:r>
      <w:r>
        <w:rPr>
          <w:snapToGrid w:val="0"/>
          <w:lang w:eastAsia="cs-CZ"/>
        </w:rPr>
        <w:t>9/090/26</w:t>
      </w:r>
      <w:r w:rsidRPr="00D65D7D">
        <w:rPr>
          <w:snapToGrid w:val="0"/>
          <w:lang w:eastAsia="cs-CZ"/>
        </w:rPr>
        <w:t xml:space="preserve"> ze dne </w:t>
      </w:r>
      <w:r>
        <w:rPr>
          <w:snapToGrid w:val="0"/>
          <w:lang w:eastAsia="cs-CZ"/>
        </w:rPr>
        <w:t>29. 4. 2026</w:t>
      </w:r>
      <w:r w:rsidRPr="00D65D7D">
        <w:rPr>
          <w:snapToGrid w:val="0"/>
          <w:lang w:eastAsia="cs-CZ"/>
        </w:rPr>
        <w:t xml:space="preserve"> </w:t>
      </w:r>
    </w:p>
    <w:p w14:paraId="77E4EDB4" w14:textId="77777777" w:rsidR="00213B90" w:rsidRPr="003B537D" w:rsidRDefault="00213B90" w:rsidP="00213B90">
      <w:pPr>
        <w:widowControl w:val="0"/>
        <w:spacing w:after="0" w:line="240" w:lineRule="auto"/>
        <w:jc w:val="both"/>
        <w:rPr>
          <w:rFonts w:ascii="Bookman Old Style" w:eastAsia="Times New Roman" w:hAnsi="Bookman Old Style" w:cs="Times New Roman"/>
          <w:snapToGrid w:val="0"/>
          <w:sz w:val="20"/>
          <w:szCs w:val="20"/>
          <w:lang w:eastAsia="cs-CZ"/>
        </w:rPr>
      </w:pPr>
    </w:p>
    <w:p w14:paraId="247FFE70" w14:textId="77777777" w:rsidR="00213B90" w:rsidRPr="003B537D" w:rsidRDefault="00213B90" w:rsidP="00213B90">
      <w:pPr>
        <w:pStyle w:val="OdstavecI"/>
        <w:rPr>
          <w:bCs/>
          <w:lang w:val="x-none"/>
        </w:rPr>
      </w:pPr>
      <w:r w:rsidRPr="003B537D">
        <w:t>schvaluje</w:t>
      </w:r>
    </w:p>
    <w:p w14:paraId="5D50E5D4" w14:textId="77777777" w:rsidR="00213B90" w:rsidRPr="00213B90" w:rsidRDefault="00213B90" w:rsidP="001746E3">
      <w:pPr>
        <w:pStyle w:val="Odstaveca"/>
        <w:numPr>
          <w:ilvl w:val="0"/>
          <w:numId w:val="14"/>
        </w:numPr>
        <w:rPr>
          <w:snapToGrid w:val="0"/>
          <w:lang w:eastAsia="cs-CZ"/>
        </w:rPr>
      </w:pPr>
      <w:r w:rsidRPr="00213B90">
        <w:rPr>
          <w:snapToGrid w:val="0"/>
          <w:lang w:eastAsia="cs-CZ"/>
        </w:rPr>
        <w:t xml:space="preserve">celoroční hospodaření Městské části Praha – Běchovice za rok 2024 s výrokem </w:t>
      </w:r>
      <w:r w:rsidRPr="00213B90">
        <w:rPr>
          <w:b/>
          <w:snapToGrid w:val="0"/>
          <w:lang w:eastAsia="cs-CZ"/>
        </w:rPr>
        <w:t>„bez výhrad“</w:t>
      </w:r>
      <w:r w:rsidRPr="00213B90">
        <w:rPr>
          <w:snapToGrid w:val="0"/>
          <w:lang w:eastAsia="cs-CZ"/>
        </w:rPr>
        <w:t xml:space="preserve"> </w:t>
      </w:r>
    </w:p>
    <w:p w14:paraId="038DD960" w14:textId="77777777" w:rsidR="00213B90" w:rsidRPr="000634EA" w:rsidRDefault="00213B90" w:rsidP="00213B90">
      <w:pPr>
        <w:pStyle w:val="Odstaveca"/>
        <w:rPr>
          <w:snapToGrid w:val="0"/>
          <w:lang w:eastAsia="cs-CZ"/>
        </w:rPr>
      </w:pPr>
      <w:r w:rsidRPr="000634EA">
        <w:rPr>
          <w:snapToGrid w:val="0"/>
          <w:lang w:eastAsia="cs-CZ"/>
        </w:rPr>
        <w:t>Návrh opatření k nápravě chyb a nedostatků uvedených ve Zprávě o výsledku přezkoumání hospodaření Městské části Praha – Běchovice za období od 1.</w:t>
      </w:r>
      <w:r>
        <w:rPr>
          <w:snapToGrid w:val="0"/>
          <w:lang w:eastAsia="cs-CZ"/>
        </w:rPr>
        <w:t xml:space="preserve"> </w:t>
      </w:r>
      <w:r w:rsidRPr="000634EA">
        <w:rPr>
          <w:snapToGrid w:val="0"/>
          <w:lang w:eastAsia="cs-CZ"/>
        </w:rPr>
        <w:t>1.</w:t>
      </w:r>
      <w:r>
        <w:rPr>
          <w:snapToGrid w:val="0"/>
          <w:lang w:eastAsia="cs-CZ"/>
        </w:rPr>
        <w:t xml:space="preserve"> </w:t>
      </w:r>
      <w:r w:rsidRPr="000634EA">
        <w:rPr>
          <w:snapToGrid w:val="0"/>
          <w:lang w:eastAsia="cs-CZ"/>
        </w:rPr>
        <w:t>2025 do 31.</w:t>
      </w:r>
      <w:r>
        <w:rPr>
          <w:snapToGrid w:val="0"/>
          <w:lang w:eastAsia="cs-CZ"/>
        </w:rPr>
        <w:t xml:space="preserve"> </w:t>
      </w:r>
      <w:r w:rsidRPr="000634EA">
        <w:rPr>
          <w:snapToGrid w:val="0"/>
          <w:lang w:eastAsia="cs-CZ"/>
        </w:rPr>
        <w:t>12.</w:t>
      </w:r>
      <w:r>
        <w:rPr>
          <w:snapToGrid w:val="0"/>
          <w:lang w:eastAsia="cs-CZ"/>
        </w:rPr>
        <w:t xml:space="preserve"> </w:t>
      </w:r>
      <w:r w:rsidRPr="000634EA">
        <w:rPr>
          <w:snapToGrid w:val="0"/>
          <w:lang w:eastAsia="cs-CZ"/>
        </w:rPr>
        <w:t>202</w:t>
      </w:r>
      <w:r>
        <w:rPr>
          <w:snapToGrid w:val="0"/>
          <w:lang w:eastAsia="cs-CZ"/>
        </w:rPr>
        <w:t>5</w:t>
      </w:r>
    </w:p>
    <w:p w14:paraId="020D610C" w14:textId="6C62C356" w:rsidR="00702811" w:rsidRPr="00702811" w:rsidRDefault="00702811" w:rsidP="00702811">
      <w:pPr>
        <w:suppressAutoHyphens/>
        <w:spacing w:after="0" w:line="240" w:lineRule="auto"/>
        <w:ind w:left="851"/>
        <w:contextualSpacing/>
        <w:jc w:val="both"/>
        <w:rPr>
          <w:rFonts w:ascii="Bookman Old Style" w:hAnsi="Bookman Old Style"/>
          <w:sz w:val="20"/>
        </w:rPr>
      </w:pPr>
    </w:p>
    <w:p w14:paraId="362A841B" w14:textId="77777777" w:rsidR="00396726" w:rsidRPr="00E4750A" w:rsidRDefault="00396726" w:rsidP="00396726">
      <w:pPr>
        <w:pStyle w:val="Odstaveca"/>
        <w:numPr>
          <w:ilvl w:val="0"/>
          <w:numId w:val="0"/>
        </w:numPr>
        <w:ind w:left="852"/>
        <w:rPr>
          <w:sz w:val="8"/>
          <w:szCs w:val="8"/>
        </w:rPr>
      </w:pPr>
    </w:p>
    <w:tbl>
      <w:tblPr>
        <w:tblStyle w:val="Mkatabulky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96726" w:rsidRPr="00036C91" w14:paraId="2731B14A" w14:textId="77777777" w:rsidTr="009A5EE4">
        <w:trPr>
          <w:jc w:val="center"/>
        </w:trPr>
        <w:tc>
          <w:tcPr>
            <w:tcW w:w="4819" w:type="dxa"/>
          </w:tcPr>
          <w:p w14:paraId="181AE231" w14:textId="77777777" w:rsidR="00396726" w:rsidRPr="00036C91" w:rsidRDefault="00396726" w:rsidP="009A5EE4">
            <w:pPr>
              <w:pStyle w:val="Jmna"/>
            </w:pPr>
            <w:r w:rsidRPr="00036C91">
              <w:t>Ing. Ondřej Martan</w:t>
            </w:r>
            <w:r>
              <w:t>, v.r.</w:t>
            </w:r>
          </w:p>
          <w:p w14:paraId="5A64383B" w14:textId="77777777" w:rsidR="00396726" w:rsidRPr="00036C91" w:rsidRDefault="00396726" w:rsidP="009A5EE4">
            <w:pPr>
              <w:pStyle w:val="Jmna"/>
            </w:pPr>
            <w:r w:rsidRPr="00036C91">
              <w:t>starosta MČ Praha – Běchovice</w:t>
            </w:r>
          </w:p>
        </w:tc>
        <w:tc>
          <w:tcPr>
            <w:tcW w:w="4819" w:type="dxa"/>
          </w:tcPr>
          <w:p w14:paraId="51CE25BF" w14:textId="2F46DC10" w:rsidR="00396726" w:rsidRPr="00036C91" w:rsidRDefault="009B0D13" w:rsidP="009A5EE4">
            <w:pPr>
              <w:pStyle w:val="Jmna"/>
            </w:pPr>
            <w:r>
              <w:t>Petr Vich</w:t>
            </w:r>
            <w:r w:rsidR="00396726">
              <w:t>, v.r.</w:t>
            </w:r>
          </w:p>
          <w:p w14:paraId="6C8AE2F5" w14:textId="4737AEC9" w:rsidR="00396726" w:rsidRPr="00036C91" w:rsidRDefault="009B0D13" w:rsidP="009A5EE4">
            <w:pPr>
              <w:pStyle w:val="Jmna"/>
            </w:pPr>
            <w:r>
              <w:t>1. místostarosta</w:t>
            </w:r>
            <w:r w:rsidR="00396726">
              <w:t xml:space="preserve"> </w:t>
            </w:r>
            <w:r w:rsidR="00396726" w:rsidRPr="00036C91">
              <w:t>MČ Praha – Běchovice</w:t>
            </w:r>
          </w:p>
        </w:tc>
      </w:tr>
    </w:tbl>
    <w:p w14:paraId="386B2718" w14:textId="77777777" w:rsidR="00396726" w:rsidRPr="00036C91" w:rsidRDefault="001746E3" w:rsidP="00396726">
      <w:pPr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pict w14:anchorId="72AC4CA1">
          <v:rect id="_x0000_i1028" style="width:481.9pt;height:2pt" o:hralign="center" o:hrstd="t" o:hrnoshade="t" o:hr="t" fillcolor="black [3213]" stroked="f"/>
        </w:pict>
      </w:r>
    </w:p>
    <w:p w14:paraId="01C79AF0" w14:textId="77777777" w:rsidR="00396726" w:rsidRPr="00075EBA" w:rsidRDefault="00396726" w:rsidP="00396726">
      <w:pPr>
        <w:pStyle w:val="Hlavika-velk"/>
      </w:pPr>
      <w:r w:rsidRPr="00075EBA">
        <w:t>U S N E S E N Í</w:t>
      </w:r>
    </w:p>
    <w:p w14:paraId="618FAD25" w14:textId="77777777" w:rsidR="00396726" w:rsidRPr="00075EBA" w:rsidRDefault="00396726" w:rsidP="00396726">
      <w:pPr>
        <w:pStyle w:val="Hlavika-sted"/>
      </w:pPr>
      <w:r>
        <w:t>Zastupitelstva městské části Praha – Běchovice</w:t>
      </w:r>
    </w:p>
    <w:p w14:paraId="5FF25AFB" w14:textId="29818641" w:rsidR="00396726" w:rsidRPr="00075EBA" w:rsidRDefault="00396726" w:rsidP="00396726">
      <w:pPr>
        <w:pStyle w:val="sloadatum"/>
      </w:pPr>
      <w:r w:rsidRPr="00075EBA">
        <w:t xml:space="preserve">číslo </w:t>
      </w:r>
      <w:r>
        <w:t>1</w:t>
      </w:r>
      <w:r w:rsidR="00213B90">
        <w:t>80</w:t>
      </w:r>
      <w:r w:rsidR="00471EA2">
        <w:t>/24/</w:t>
      </w:r>
      <w:r w:rsidR="009B0D13">
        <w:t>26</w:t>
      </w:r>
    </w:p>
    <w:p w14:paraId="6F99274C" w14:textId="1A12B132" w:rsidR="00396726" w:rsidRPr="00075EBA" w:rsidRDefault="00396726" w:rsidP="00396726">
      <w:pPr>
        <w:pStyle w:val="sloadatum"/>
      </w:pPr>
      <w:r w:rsidRPr="00075EBA">
        <w:t xml:space="preserve">ze dne </w:t>
      </w:r>
      <w:r w:rsidR="00471EA2">
        <w:t>17. 6. 2026</w:t>
      </w:r>
    </w:p>
    <w:p w14:paraId="3F036D5B" w14:textId="77777777" w:rsidR="00213B90" w:rsidRPr="00213B90" w:rsidRDefault="00213B90" w:rsidP="00213B90">
      <w:pPr>
        <w:pStyle w:val="nvrh"/>
      </w:pPr>
      <w:r w:rsidRPr="00213B90">
        <w:t xml:space="preserve">k návrhu na stanovení počtu zastupitelů pro volební období 2026–2030 </w:t>
      </w:r>
    </w:p>
    <w:p w14:paraId="018720D7" w14:textId="77777777" w:rsidR="00213B90" w:rsidRPr="00213B90" w:rsidRDefault="00213B90" w:rsidP="00213B90">
      <w:pPr>
        <w:pStyle w:val="Nadpis"/>
      </w:pPr>
      <w:r w:rsidRPr="00213B90">
        <w:t>Zastupitelstvo MČ Praha – Běchovice</w:t>
      </w:r>
    </w:p>
    <w:p w14:paraId="38039759" w14:textId="77777777" w:rsidR="00213B90" w:rsidRPr="00213B90" w:rsidRDefault="00213B90" w:rsidP="001746E3">
      <w:pPr>
        <w:pStyle w:val="OdstavecI"/>
        <w:numPr>
          <w:ilvl w:val="0"/>
          <w:numId w:val="15"/>
        </w:numPr>
      </w:pPr>
      <w:r w:rsidRPr="00213B90">
        <w:t>BERE NA VĚDOMÍ</w:t>
      </w:r>
    </w:p>
    <w:p w14:paraId="7CD1F07F" w14:textId="77777777" w:rsidR="00213B90" w:rsidRPr="00213B90" w:rsidRDefault="00213B90" w:rsidP="001746E3">
      <w:pPr>
        <w:pStyle w:val="Odstaveca"/>
        <w:numPr>
          <w:ilvl w:val="0"/>
          <w:numId w:val="16"/>
        </w:numPr>
      </w:pPr>
      <w:r w:rsidRPr="00213B90">
        <w:t>Zveřejnění termínu konání voleb do zastupitelstev obcí a zastupitelstev městských obvodů a městských částí ve statutárních městech a do zastupitelstva hlavního města Prahy a zastupitelstev jeho městských částí ve dnech 9. a 10. října 2026</w:t>
      </w:r>
    </w:p>
    <w:p w14:paraId="1D04222A" w14:textId="77777777" w:rsidR="00213B90" w:rsidRPr="00213B90" w:rsidRDefault="00213B90" w:rsidP="00213B90">
      <w:pPr>
        <w:pStyle w:val="Odstaveca"/>
        <w:rPr>
          <w:lang w:eastAsia="ar-SA"/>
        </w:rPr>
      </w:pPr>
      <w:r w:rsidRPr="00213B90">
        <w:t>Usnesení RMČ Praha – Běchovice č. 2/093/26 ze dne 4. 6. 2026</w:t>
      </w:r>
    </w:p>
    <w:p w14:paraId="429F59A2" w14:textId="77777777" w:rsidR="00213B90" w:rsidRPr="00213B90" w:rsidRDefault="00213B90" w:rsidP="00213B90">
      <w:pPr>
        <w:pStyle w:val="OdstavecI"/>
      </w:pPr>
      <w:r w:rsidRPr="00213B90">
        <w:t>stanoví</w:t>
      </w:r>
    </w:p>
    <w:p w14:paraId="763E746A" w14:textId="77777777" w:rsidR="00213B90" w:rsidRPr="00213B90" w:rsidRDefault="00213B90" w:rsidP="001746E3">
      <w:pPr>
        <w:pStyle w:val="Odstaveca"/>
        <w:numPr>
          <w:ilvl w:val="0"/>
          <w:numId w:val="17"/>
        </w:numPr>
        <w:rPr>
          <w:lang w:eastAsia="ar-SA"/>
        </w:rPr>
      </w:pPr>
      <w:r w:rsidRPr="00213B90">
        <w:rPr>
          <w:lang w:eastAsia="ar-SA"/>
        </w:rPr>
        <w:t>v souladu s </w:t>
      </w:r>
      <w:proofErr w:type="spellStart"/>
      <w:r w:rsidRPr="00213B90">
        <w:rPr>
          <w:lang w:eastAsia="ar-SA"/>
        </w:rPr>
        <w:t>ust</w:t>
      </w:r>
      <w:proofErr w:type="spellEnd"/>
      <w:r w:rsidRPr="00213B90">
        <w:rPr>
          <w:lang w:eastAsia="ar-SA"/>
        </w:rPr>
        <w:t>. § 88 zákona č. 131/2000 Sb., o hlavním městě Praze, v platném znění, na volební období 2026–2030 počet členů Zastupitelstva městské části Praha – Běchovice na 15 členů</w:t>
      </w:r>
    </w:p>
    <w:p w14:paraId="5504FB2C" w14:textId="77777777" w:rsidR="00213B90" w:rsidRPr="00213B90" w:rsidRDefault="00213B90" w:rsidP="00213B90">
      <w:pPr>
        <w:pStyle w:val="OdstavecI"/>
      </w:pPr>
      <w:r w:rsidRPr="00213B90">
        <w:t>UKLÁDÁ</w:t>
      </w:r>
    </w:p>
    <w:p w14:paraId="3B2499C8" w14:textId="77777777" w:rsidR="00213B90" w:rsidRPr="00213B90" w:rsidRDefault="00213B90" w:rsidP="001746E3">
      <w:pPr>
        <w:pStyle w:val="Odstaveca"/>
        <w:numPr>
          <w:ilvl w:val="0"/>
          <w:numId w:val="18"/>
        </w:numPr>
        <w:rPr>
          <w:lang w:eastAsia="ar-SA"/>
        </w:rPr>
      </w:pPr>
      <w:r w:rsidRPr="00213B90">
        <w:rPr>
          <w:lang w:eastAsia="ar-SA"/>
        </w:rPr>
        <w:t>tajemníkovi ÚMČ zveřejnit na úřední desce počet členů Zastupitelstva městské části Praha – Běchovice, který má být zvolen</w:t>
      </w:r>
    </w:p>
    <w:p w14:paraId="062C5C7C" w14:textId="77777777" w:rsidR="00213B90" w:rsidRPr="00213B90" w:rsidRDefault="00213B90" w:rsidP="00213B90">
      <w:pPr>
        <w:suppressAutoHyphens/>
        <w:spacing w:after="0" w:line="240" w:lineRule="auto"/>
        <w:ind w:left="851"/>
        <w:contextualSpacing/>
        <w:jc w:val="both"/>
        <w:rPr>
          <w:rFonts w:ascii="Bookman Old Style" w:hAnsi="Bookman Old Style"/>
          <w:sz w:val="20"/>
          <w:lang w:eastAsia="ar-SA"/>
        </w:rPr>
      </w:pPr>
      <w:proofErr w:type="gramStart"/>
      <w:r w:rsidRPr="00213B90">
        <w:rPr>
          <w:rFonts w:ascii="Bookman Old Style" w:hAnsi="Bookman Old Style"/>
          <w:sz w:val="20"/>
          <w:lang w:eastAsia="ar-SA"/>
        </w:rPr>
        <w:t xml:space="preserve">Termín:   </w:t>
      </w:r>
      <w:proofErr w:type="gramEnd"/>
      <w:r w:rsidRPr="00213B90">
        <w:rPr>
          <w:rFonts w:ascii="Bookman Old Style" w:hAnsi="Bookman Old Style"/>
          <w:sz w:val="20"/>
          <w:lang w:eastAsia="ar-SA"/>
        </w:rPr>
        <w:t xml:space="preserve">  26. 6. 2026</w:t>
      </w:r>
    </w:p>
    <w:p w14:paraId="64CC5742" w14:textId="77777777" w:rsidR="006008D1" w:rsidRPr="00C24925" w:rsidRDefault="006008D1" w:rsidP="006008D1">
      <w:pPr>
        <w:pStyle w:val="Odstaveca"/>
        <w:numPr>
          <w:ilvl w:val="0"/>
          <w:numId w:val="0"/>
        </w:numPr>
        <w:ind w:left="852"/>
        <w:rPr>
          <w:sz w:val="8"/>
          <w:szCs w:val="8"/>
        </w:rPr>
      </w:pPr>
    </w:p>
    <w:tbl>
      <w:tblPr>
        <w:tblStyle w:val="Mkatabulky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96726" w:rsidRPr="00075EBA" w14:paraId="6AABFA75" w14:textId="77777777" w:rsidTr="009A5EE4">
        <w:trPr>
          <w:jc w:val="center"/>
        </w:trPr>
        <w:tc>
          <w:tcPr>
            <w:tcW w:w="4819" w:type="dxa"/>
          </w:tcPr>
          <w:p w14:paraId="59B057E7" w14:textId="77777777" w:rsidR="00396726" w:rsidRPr="00075EBA" w:rsidRDefault="00396726" w:rsidP="009A5EE4">
            <w:pPr>
              <w:pStyle w:val="Jmna"/>
            </w:pPr>
            <w:r w:rsidRPr="00075EBA">
              <w:t>Ing. Ondřej Martan, v.r.</w:t>
            </w:r>
          </w:p>
          <w:p w14:paraId="5D2924E3" w14:textId="77777777" w:rsidR="00396726" w:rsidRPr="00075EBA" w:rsidRDefault="00396726" w:rsidP="009A5EE4">
            <w:pPr>
              <w:pStyle w:val="Jmna"/>
            </w:pPr>
            <w:r w:rsidRPr="00075EBA">
              <w:t>starosta MČ Praha – Běchovice</w:t>
            </w:r>
          </w:p>
        </w:tc>
        <w:tc>
          <w:tcPr>
            <w:tcW w:w="4819" w:type="dxa"/>
          </w:tcPr>
          <w:p w14:paraId="0E790EDB" w14:textId="456BFF19" w:rsidR="00396726" w:rsidRPr="00075EBA" w:rsidRDefault="009B0D13" w:rsidP="009A5EE4">
            <w:pPr>
              <w:pStyle w:val="Jmna"/>
            </w:pPr>
            <w:r>
              <w:t>Petr Vich</w:t>
            </w:r>
            <w:r w:rsidR="00396726" w:rsidRPr="00075EBA">
              <w:t>, v.r.</w:t>
            </w:r>
          </w:p>
          <w:p w14:paraId="553B9ABC" w14:textId="3182AE35" w:rsidR="00396726" w:rsidRPr="00075EBA" w:rsidRDefault="009B0D13" w:rsidP="009A5EE4">
            <w:pPr>
              <w:pStyle w:val="Jmna"/>
            </w:pPr>
            <w:r>
              <w:t>1. místostarosta</w:t>
            </w:r>
            <w:r w:rsidR="00396726">
              <w:t xml:space="preserve"> </w:t>
            </w:r>
            <w:r w:rsidR="00396726" w:rsidRPr="00075EBA">
              <w:t>MČ Praha – Běchovice</w:t>
            </w:r>
          </w:p>
        </w:tc>
      </w:tr>
    </w:tbl>
    <w:p w14:paraId="62B44460" w14:textId="77777777" w:rsidR="00396726" w:rsidRPr="007B3413" w:rsidRDefault="001746E3" w:rsidP="00396726">
      <w:pPr>
        <w:rPr>
          <w:rFonts w:ascii="Bookman Old Style" w:hAnsi="Bookman Old Style"/>
          <w:color w:val="FF0000"/>
        </w:rPr>
      </w:pPr>
      <w:r>
        <w:rPr>
          <w:rFonts w:ascii="Bookman Old Style" w:hAnsi="Bookman Old Style"/>
          <w:color w:val="FF0000"/>
        </w:rPr>
        <w:lastRenderedPageBreak/>
        <w:pict w14:anchorId="5704BD84">
          <v:rect id="_x0000_i1029" style="width:481.9pt;height:2pt" o:hralign="center" o:hrstd="t" o:hrnoshade="t" o:hr="t" fillcolor="black [3213]" stroked="f"/>
        </w:pict>
      </w:r>
    </w:p>
    <w:p w14:paraId="38B009F7" w14:textId="77777777" w:rsidR="00396726" w:rsidRPr="00075EBA" w:rsidRDefault="00396726" w:rsidP="00396726">
      <w:pPr>
        <w:pStyle w:val="Hlavika-velk"/>
      </w:pPr>
      <w:r w:rsidRPr="00075EBA">
        <w:t>U S N E S E N Í</w:t>
      </w:r>
    </w:p>
    <w:p w14:paraId="547B2292" w14:textId="77777777" w:rsidR="00396726" w:rsidRPr="00075EBA" w:rsidRDefault="00396726" w:rsidP="00396726">
      <w:pPr>
        <w:pStyle w:val="Hlavika-sted"/>
      </w:pPr>
      <w:r>
        <w:t>Zastupitelstva městské části Praha – Běchovice</w:t>
      </w:r>
    </w:p>
    <w:p w14:paraId="12EA0CB7" w14:textId="1851E326" w:rsidR="00396726" w:rsidRPr="00075EBA" w:rsidRDefault="00396726" w:rsidP="00396726">
      <w:pPr>
        <w:pStyle w:val="sloadatum"/>
      </w:pPr>
      <w:r w:rsidRPr="00075EBA">
        <w:t xml:space="preserve">číslo </w:t>
      </w:r>
      <w:r>
        <w:t>1</w:t>
      </w:r>
      <w:r w:rsidR="00213B90">
        <w:t>81</w:t>
      </w:r>
      <w:r w:rsidR="00471EA2">
        <w:t>/24/</w:t>
      </w:r>
      <w:r w:rsidR="009B0D13">
        <w:t>26</w:t>
      </w:r>
    </w:p>
    <w:p w14:paraId="37F67B82" w14:textId="45322A37" w:rsidR="00396726" w:rsidRPr="00075EBA" w:rsidRDefault="00396726" w:rsidP="00396726">
      <w:pPr>
        <w:pStyle w:val="sloadatum"/>
      </w:pPr>
      <w:r w:rsidRPr="00075EBA">
        <w:t xml:space="preserve">ze dne </w:t>
      </w:r>
      <w:r w:rsidR="00471EA2">
        <w:t>17. 6. 2026</w:t>
      </w:r>
    </w:p>
    <w:p w14:paraId="1883E81F" w14:textId="77777777" w:rsidR="00213B90" w:rsidRPr="00213B90" w:rsidRDefault="00213B90" w:rsidP="00213B90">
      <w:pPr>
        <w:pStyle w:val="nvrh"/>
      </w:pPr>
      <w:r w:rsidRPr="00213B90">
        <w:t>k návrhu Rozpočtového opatření č. 15/26 – odvod z investičního fondu ZŠ a navýšení příspěvku ZŠ</w:t>
      </w:r>
    </w:p>
    <w:p w14:paraId="176CB366" w14:textId="77777777" w:rsidR="00213B90" w:rsidRPr="00213B90" w:rsidRDefault="00213B90" w:rsidP="00213B90">
      <w:pPr>
        <w:pStyle w:val="Nadpis"/>
      </w:pPr>
      <w:r w:rsidRPr="00213B90">
        <w:t>Zastupitelstvo MČ Praha – Běchovice</w:t>
      </w:r>
    </w:p>
    <w:p w14:paraId="402B0421" w14:textId="77777777" w:rsidR="00213B90" w:rsidRPr="00213B90" w:rsidRDefault="00213B90" w:rsidP="001746E3">
      <w:pPr>
        <w:pStyle w:val="OdstavecI"/>
        <w:numPr>
          <w:ilvl w:val="0"/>
          <w:numId w:val="19"/>
        </w:numPr>
      </w:pPr>
      <w:r w:rsidRPr="00213B90">
        <w:t>BERE NA VĚDOMÍ</w:t>
      </w:r>
    </w:p>
    <w:p w14:paraId="4D4A490B" w14:textId="77777777" w:rsidR="00213B90" w:rsidRPr="00213B90" w:rsidRDefault="00213B90" w:rsidP="001746E3">
      <w:pPr>
        <w:pStyle w:val="Odstaveca"/>
        <w:numPr>
          <w:ilvl w:val="0"/>
          <w:numId w:val="20"/>
        </w:numPr>
        <w:rPr>
          <w:snapToGrid w:val="0"/>
          <w:lang w:eastAsia="cs-CZ"/>
        </w:rPr>
      </w:pPr>
      <w:r w:rsidRPr="00213B90">
        <w:rPr>
          <w:snapToGrid w:val="0"/>
          <w:lang w:eastAsia="cs-CZ"/>
        </w:rPr>
        <w:t>návrh na odvod z investičního fondu ZŠ ve výši 600 000 Kč a navýšení příspěvku ZŠ ve výši 600 000 Kč (navýšení bude využito na vícenáklady na energie, opravy a malování, nákup IT techniky a odměny provozních zaměstnanců)</w:t>
      </w:r>
    </w:p>
    <w:p w14:paraId="35E109C8" w14:textId="77777777" w:rsidR="00213B90" w:rsidRPr="00213B90" w:rsidRDefault="00213B90" w:rsidP="00213B90">
      <w:pPr>
        <w:pStyle w:val="OdstavecI"/>
      </w:pPr>
      <w:r w:rsidRPr="00213B90">
        <w:t>SCHVALUJE</w:t>
      </w:r>
    </w:p>
    <w:p w14:paraId="15410EE2" w14:textId="77777777" w:rsidR="00213B90" w:rsidRPr="00213B90" w:rsidRDefault="00213B90" w:rsidP="001746E3">
      <w:pPr>
        <w:pStyle w:val="Odstaveca"/>
        <w:numPr>
          <w:ilvl w:val="0"/>
          <w:numId w:val="21"/>
        </w:numPr>
        <w:rPr>
          <w:snapToGrid w:val="0"/>
          <w:lang w:eastAsia="cs-CZ"/>
        </w:rPr>
      </w:pPr>
      <w:r w:rsidRPr="00213B90">
        <w:rPr>
          <w:snapToGrid w:val="0"/>
          <w:lang w:eastAsia="cs-CZ"/>
        </w:rPr>
        <w:t>v souladu s § 28 odstavce 9 Zákona č. 250/200 Sb., o rozpočtových pravidlech územních rozpočtů, s odvodem finančních prostředků z investičního fondu Základní školy Praha – Běchovice do rozpočtu zřizovatele ve výši 600 000 Kč</w:t>
      </w:r>
    </w:p>
    <w:p w14:paraId="7BE4A3AD" w14:textId="77777777" w:rsidR="00213B90" w:rsidRPr="00213B90" w:rsidRDefault="00213B90" w:rsidP="00213B90">
      <w:pPr>
        <w:pStyle w:val="Odstaveca"/>
        <w:rPr>
          <w:snapToGrid w:val="0"/>
          <w:lang w:eastAsia="cs-CZ"/>
        </w:rPr>
      </w:pPr>
      <w:r w:rsidRPr="00213B90">
        <w:rPr>
          <w:snapToGrid w:val="0"/>
          <w:lang w:eastAsia="cs-CZ"/>
        </w:rPr>
        <w:t>rozpočtové opatřením č. 15/26 zvýšení rozpočtu:</w:t>
      </w:r>
    </w:p>
    <w:p w14:paraId="0D68312A" w14:textId="77777777" w:rsidR="00213B90" w:rsidRPr="00213B90" w:rsidRDefault="00213B90" w:rsidP="00213B90">
      <w:pPr>
        <w:pStyle w:val="2odrka"/>
        <w:rPr>
          <w:snapToGrid w:val="0"/>
          <w:lang w:eastAsia="cs-CZ"/>
        </w:rPr>
      </w:pPr>
      <w:r w:rsidRPr="00213B90">
        <w:rPr>
          <w:snapToGrid w:val="0"/>
          <w:lang w:eastAsia="cs-CZ"/>
        </w:rPr>
        <w:t xml:space="preserve">zvýšení příjmů ve výši 600 000 Kč </w:t>
      </w:r>
    </w:p>
    <w:p w14:paraId="7132E1E9" w14:textId="77777777" w:rsidR="00213B90" w:rsidRPr="00BE7F54" w:rsidRDefault="00213B90" w:rsidP="00213B90">
      <w:pPr>
        <w:pStyle w:val="2odrka"/>
        <w:numPr>
          <w:ilvl w:val="0"/>
          <w:numId w:val="0"/>
        </w:numPr>
        <w:ind w:left="1219"/>
        <w:rPr>
          <w:b w:val="0"/>
          <w:bCs/>
          <w:snapToGrid w:val="0"/>
          <w:lang w:eastAsia="cs-CZ"/>
        </w:rPr>
      </w:pPr>
      <w:proofErr w:type="spellStart"/>
      <w:r w:rsidRPr="00BE7F54">
        <w:rPr>
          <w:b w:val="0"/>
          <w:bCs/>
          <w:snapToGrid w:val="0"/>
          <w:lang w:eastAsia="cs-CZ"/>
        </w:rPr>
        <w:t>OdPa</w:t>
      </w:r>
      <w:proofErr w:type="spellEnd"/>
      <w:r w:rsidRPr="00BE7F54">
        <w:rPr>
          <w:b w:val="0"/>
          <w:bCs/>
          <w:snapToGrid w:val="0"/>
          <w:lang w:eastAsia="cs-CZ"/>
        </w:rPr>
        <w:t xml:space="preserve"> 3113 – Základní školy</w:t>
      </w:r>
    </w:p>
    <w:p w14:paraId="481196B0" w14:textId="77777777" w:rsidR="00213B90" w:rsidRPr="00213B90" w:rsidRDefault="00213B90" w:rsidP="00BE7F54">
      <w:pPr>
        <w:pStyle w:val="1Odrka"/>
        <w:rPr>
          <w:b/>
          <w:snapToGrid w:val="0"/>
          <w:lang w:eastAsia="cs-CZ"/>
        </w:rPr>
      </w:pPr>
      <w:r w:rsidRPr="00213B90">
        <w:rPr>
          <w:snapToGrid w:val="0"/>
          <w:lang w:eastAsia="cs-CZ"/>
        </w:rPr>
        <w:t xml:space="preserve">  Pol. 2229 – ostatní přijaté vratky transferů</w:t>
      </w:r>
    </w:p>
    <w:p w14:paraId="65CEBF44" w14:textId="77777777" w:rsidR="00213B90" w:rsidRPr="00213B90" w:rsidRDefault="00213B90" w:rsidP="00BE7F54">
      <w:pPr>
        <w:pStyle w:val="2odrka"/>
        <w:rPr>
          <w:snapToGrid w:val="0"/>
          <w:lang w:eastAsia="cs-CZ"/>
        </w:rPr>
      </w:pPr>
      <w:r w:rsidRPr="00213B90">
        <w:rPr>
          <w:snapToGrid w:val="0"/>
          <w:lang w:eastAsia="cs-CZ"/>
        </w:rPr>
        <w:t xml:space="preserve">zvýšení výdajů ve výši 600 000 Kč </w:t>
      </w:r>
    </w:p>
    <w:p w14:paraId="478C9208" w14:textId="77777777" w:rsidR="00213B90" w:rsidRPr="00BE7F54" w:rsidRDefault="00213B90" w:rsidP="00BE7F54">
      <w:pPr>
        <w:pStyle w:val="2odrka"/>
        <w:numPr>
          <w:ilvl w:val="0"/>
          <w:numId w:val="0"/>
        </w:numPr>
        <w:ind w:left="1219"/>
        <w:rPr>
          <w:b w:val="0"/>
          <w:bCs/>
          <w:snapToGrid w:val="0"/>
          <w:lang w:eastAsia="cs-CZ"/>
        </w:rPr>
      </w:pPr>
      <w:proofErr w:type="spellStart"/>
      <w:r w:rsidRPr="00BE7F54">
        <w:rPr>
          <w:b w:val="0"/>
          <w:bCs/>
          <w:snapToGrid w:val="0"/>
          <w:lang w:eastAsia="cs-CZ"/>
        </w:rPr>
        <w:t>OdPa</w:t>
      </w:r>
      <w:proofErr w:type="spellEnd"/>
      <w:r w:rsidRPr="00BE7F54">
        <w:rPr>
          <w:b w:val="0"/>
          <w:bCs/>
          <w:snapToGrid w:val="0"/>
          <w:lang w:eastAsia="cs-CZ"/>
        </w:rPr>
        <w:t xml:space="preserve"> 3113 – Základní školy</w:t>
      </w:r>
    </w:p>
    <w:p w14:paraId="76CB202F" w14:textId="77777777" w:rsidR="00213B90" w:rsidRPr="00213B90" w:rsidRDefault="00213B90" w:rsidP="00BE7F54">
      <w:pPr>
        <w:pStyle w:val="OdstavecI"/>
      </w:pPr>
      <w:r w:rsidRPr="00213B90">
        <w:t>ukládá</w:t>
      </w:r>
    </w:p>
    <w:p w14:paraId="699E9EC3" w14:textId="77777777" w:rsidR="00213B90" w:rsidRPr="00BE7F54" w:rsidRDefault="00213B90" w:rsidP="001746E3">
      <w:pPr>
        <w:pStyle w:val="Odstaveca"/>
        <w:numPr>
          <w:ilvl w:val="0"/>
          <w:numId w:val="22"/>
        </w:numPr>
        <w:rPr>
          <w:snapToGrid w:val="0"/>
          <w:lang w:eastAsia="cs-CZ"/>
        </w:rPr>
      </w:pPr>
      <w:r w:rsidRPr="00BE7F54">
        <w:rPr>
          <w:snapToGrid w:val="0"/>
          <w:lang w:eastAsia="cs-CZ"/>
        </w:rPr>
        <w:t>vedoucímu OESM realizovat rozpočtové opatření č. 15/26</w:t>
      </w:r>
    </w:p>
    <w:p w14:paraId="053D8A11" w14:textId="77777777" w:rsidR="00213B90" w:rsidRPr="00213B90" w:rsidRDefault="00213B90" w:rsidP="00213B90">
      <w:pPr>
        <w:suppressAutoHyphens/>
        <w:spacing w:after="0" w:line="240" w:lineRule="auto"/>
        <w:ind w:left="851"/>
        <w:contextualSpacing/>
        <w:jc w:val="both"/>
        <w:rPr>
          <w:rFonts w:ascii="Bookman Old Style" w:hAnsi="Bookman Old Style"/>
          <w:sz w:val="20"/>
        </w:rPr>
      </w:pPr>
      <w:proofErr w:type="gramStart"/>
      <w:r w:rsidRPr="00213B90">
        <w:rPr>
          <w:rFonts w:ascii="Bookman Old Style" w:hAnsi="Bookman Old Style"/>
          <w:sz w:val="20"/>
        </w:rPr>
        <w:t xml:space="preserve">Termín:   </w:t>
      </w:r>
      <w:proofErr w:type="gramEnd"/>
      <w:r w:rsidRPr="00213B90">
        <w:rPr>
          <w:rFonts w:ascii="Bookman Old Style" w:hAnsi="Bookman Old Style"/>
          <w:sz w:val="20"/>
        </w:rPr>
        <w:t xml:space="preserve">  30. 6. 2026</w:t>
      </w:r>
    </w:p>
    <w:p w14:paraId="131F6BCD" w14:textId="77777777" w:rsidR="00396726" w:rsidRPr="003100FB" w:rsidRDefault="00396726" w:rsidP="00396726">
      <w:pPr>
        <w:pStyle w:val="Odstaveca"/>
        <w:numPr>
          <w:ilvl w:val="0"/>
          <w:numId w:val="0"/>
        </w:numPr>
        <w:rPr>
          <w:sz w:val="8"/>
          <w:szCs w:val="8"/>
        </w:rPr>
      </w:pPr>
    </w:p>
    <w:tbl>
      <w:tblPr>
        <w:tblStyle w:val="Mkatabulky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96726" w:rsidRPr="00075EBA" w14:paraId="6733AF88" w14:textId="77777777" w:rsidTr="009A5EE4">
        <w:trPr>
          <w:jc w:val="center"/>
        </w:trPr>
        <w:tc>
          <w:tcPr>
            <w:tcW w:w="4819" w:type="dxa"/>
          </w:tcPr>
          <w:p w14:paraId="37776613" w14:textId="77777777" w:rsidR="00396726" w:rsidRPr="00075EBA" w:rsidRDefault="00396726" w:rsidP="009A5EE4">
            <w:pPr>
              <w:pStyle w:val="Jmna"/>
            </w:pPr>
            <w:r w:rsidRPr="00075EBA">
              <w:t>Ing. Ondřej Martan, v.r.</w:t>
            </w:r>
          </w:p>
          <w:p w14:paraId="7A93AF21" w14:textId="77777777" w:rsidR="00396726" w:rsidRPr="00075EBA" w:rsidRDefault="00396726" w:rsidP="009A5EE4">
            <w:pPr>
              <w:pStyle w:val="Jmna"/>
            </w:pPr>
            <w:r w:rsidRPr="00075EBA">
              <w:t>starosta MČ Praha – Běchovice</w:t>
            </w:r>
          </w:p>
        </w:tc>
        <w:tc>
          <w:tcPr>
            <w:tcW w:w="4819" w:type="dxa"/>
          </w:tcPr>
          <w:p w14:paraId="0EB28917" w14:textId="6753C1B2" w:rsidR="00396726" w:rsidRPr="00075EBA" w:rsidRDefault="009B0D13" w:rsidP="009A5EE4">
            <w:pPr>
              <w:pStyle w:val="Jmna"/>
            </w:pPr>
            <w:r>
              <w:t>Petr Vich</w:t>
            </w:r>
            <w:r w:rsidR="00396726" w:rsidRPr="00075EBA">
              <w:t>, v.r.</w:t>
            </w:r>
          </w:p>
          <w:p w14:paraId="7241F3D2" w14:textId="348B9EFC" w:rsidR="00396726" w:rsidRPr="00075EBA" w:rsidRDefault="009B0D13" w:rsidP="009A5EE4">
            <w:pPr>
              <w:pStyle w:val="Jmna"/>
            </w:pPr>
            <w:r>
              <w:t>1. místostarosta</w:t>
            </w:r>
            <w:r w:rsidR="00396726">
              <w:t xml:space="preserve"> </w:t>
            </w:r>
            <w:r w:rsidR="00396726" w:rsidRPr="00075EBA">
              <w:t>MČ Praha – Běchovice</w:t>
            </w:r>
          </w:p>
        </w:tc>
      </w:tr>
    </w:tbl>
    <w:p w14:paraId="32C60B4D" w14:textId="45FECDD0" w:rsidR="00396726" w:rsidRDefault="001746E3" w:rsidP="00A37004">
      <w:pPr>
        <w:rPr>
          <w:rFonts w:ascii="Bookman Old Style" w:hAnsi="Bookman Old Style"/>
          <w:color w:val="FF0000"/>
        </w:rPr>
      </w:pPr>
      <w:r>
        <w:rPr>
          <w:rFonts w:ascii="Bookman Old Style" w:hAnsi="Bookman Old Style"/>
          <w:color w:val="FF0000"/>
        </w:rPr>
        <w:pict w14:anchorId="44E95215">
          <v:rect id="_x0000_i1030" style="width:481.9pt;height:2pt" o:hralign="center" o:hrstd="t" o:hrnoshade="t" o:hr="t" fillcolor="black [3213]" stroked="f"/>
        </w:pict>
      </w:r>
    </w:p>
    <w:sectPr w:rsidR="00396726" w:rsidSect="00F975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134" w:bottom="907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5F1C2" w14:textId="77777777" w:rsidR="001746E3" w:rsidRDefault="001746E3" w:rsidP="00F975CF">
      <w:pPr>
        <w:spacing w:after="0" w:line="240" w:lineRule="auto"/>
      </w:pPr>
      <w:r>
        <w:separator/>
      </w:r>
    </w:p>
  </w:endnote>
  <w:endnote w:type="continuationSeparator" w:id="0">
    <w:p w14:paraId="2039FD4B" w14:textId="77777777" w:rsidR="001746E3" w:rsidRDefault="001746E3" w:rsidP="00F97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08FC7" w14:textId="77777777" w:rsidR="00681CF0" w:rsidRDefault="00681CF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AD7A2" w14:textId="77777777" w:rsidR="00681CF0" w:rsidRPr="00681CF0" w:rsidRDefault="00681CF0" w:rsidP="00681CF0">
    <w:pPr>
      <w:pStyle w:val="Zpat"/>
      <w:jc w:val="center"/>
      <w:rPr>
        <w:i/>
      </w:rPr>
    </w:pPr>
    <w:r w:rsidRPr="00681CF0">
      <w:rPr>
        <w:i/>
      </w:rPr>
      <w:t xml:space="preserve">strana </w:t>
    </w:r>
    <w:r w:rsidRPr="00681CF0">
      <w:rPr>
        <w:i/>
      </w:rPr>
      <w:fldChar w:fldCharType="begin"/>
    </w:r>
    <w:r w:rsidRPr="00681CF0">
      <w:rPr>
        <w:i/>
      </w:rPr>
      <w:instrText>PAGE   \* MERGEFORMAT</w:instrText>
    </w:r>
    <w:r w:rsidRPr="00681CF0">
      <w:rPr>
        <w:i/>
      </w:rPr>
      <w:fldChar w:fldCharType="separate"/>
    </w:r>
    <w:r w:rsidR="001C4F8A">
      <w:rPr>
        <w:i/>
        <w:noProof/>
      </w:rPr>
      <w:t>2</w:t>
    </w:r>
    <w:r w:rsidRPr="00681CF0">
      <w:rPr>
        <w:i/>
      </w:rPr>
      <w:fldChar w:fldCharType="end"/>
    </w:r>
    <w:r w:rsidRPr="00681CF0">
      <w:rPr>
        <w:i/>
      </w:rPr>
      <w:t xml:space="preserve"> z </w:t>
    </w:r>
    <w:r w:rsidRPr="00681CF0">
      <w:rPr>
        <w:i/>
      </w:rPr>
      <w:fldChar w:fldCharType="begin"/>
    </w:r>
    <w:r w:rsidRPr="00681CF0">
      <w:rPr>
        <w:i/>
      </w:rPr>
      <w:instrText xml:space="preserve"> NUMPAGES   \* MERGEFORMAT </w:instrText>
    </w:r>
    <w:r w:rsidRPr="00681CF0">
      <w:rPr>
        <w:i/>
      </w:rPr>
      <w:fldChar w:fldCharType="separate"/>
    </w:r>
    <w:r w:rsidR="001C4F8A">
      <w:rPr>
        <w:i/>
        <w:noProof/>
      </w:rPr>
      <w:t>3</w:t>
    </w:r>
    <w:r w:rsidRPr="00681CF0">
      <w:rPr>
        <w:i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07952" w14:textId="77777777" w:rsidR="00681CF0" w:rsidRDefault="00681CF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7E69A" w14:textId="77777777" w:rsidR="001746E3" w:rsidRDefault="001746E3" w:rsidP="00F975CF">
      <w:pPr>
        <w:spacing w:after="0" w:line="240" w:lineRule="auto"/>
      </w:pPr>
      <w:r>
        <w:separator/>
      </w:r>
    </w:p>
  </w:footnote>
  <w:footnote w:type="continuationSeparator" w:id="0">
    <w:p w14:paraId="022287D8" w14:textId="77777777" w:rsidR="001746E3" w:rsidRDefault="001746E3" w:rsidP="00F97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A0186" w14:textId="77777777" w:rsidR="00681CF0" w:rsidRDefault="00681CF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4B470" w14:textId="77777777" w:rsidR="00F975CF" w:rsidRDefault="00F975CF" w:rsidP="00F975CF">
    <w:pPr>
      <w:pStyle w:val="Zhlav"/>
      <w:jc w:val="center"/>
    </w:pPr>
    <w:r>
      <w:rPr>
        <w:noProof/>
        <w:lang w:eastAsia="cs-CZ"/>
      </w:rPr>
      <w:drawing>
        <wp:inline distT="0" distB="0" distL="0" distR="0" wp14:anchorId="1E60A210" wp14:editId="7C360545">
          <wp:extent cx="685800" cy="723900"/>
          <wp:effectExtent l="0" t="0" r="0" b="0"/>
          <wp:docPr id="1" name="Obrázek 1" descr="znak běchov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znak běchov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352D1" w14:textId="77777777" w:rsidR="00681CF0" w:rsidRDefault="00681C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924"/>
        </w:tabs>
        <w:ind w:left="924" w:hanging="731"/>
      </w:pPr>
    </w:lvl>
    <w:lvl w:ilvl="1">
      <w:start w:val="1"/>
      <w:numFmt w:val="upperRoman"/>
      <w:lvlText w:val="%2."/>
      <w:lvlJc w:val="left"/>
      <w:pPr>
        <w:tabs>
          <w:tab w:val="num" w:pos="1593"/>
        </w:tabs>
        <w:ind w:left="1593" w:hanging="731"/>
      </w:pPr>
    </w:lvl>
    <w:lvl w:ilvl="2">
      <w:start w:val="1"/>
      <w:numFmt w:val="upperRoman"/>
      <w:lvlText w:val="%3."/>
      <w:lvlJc w:val="left"/>
      <w:pPr>
        <w:tabs>
          <w:tab w:val="num" w:pos="1953"/>
        </w:tabs>
        <w:ind w:left="1953" w:hanging="731"/>
      </w:pPr>
    </w:lvl>
    <w:lvl w:ilvl="3">
      <w:start w:val="1"/>
      <w:numFmt w:val="upperRoman"/>
      <w:lvlText w:val="%4."/>
      <w:lvlJc w:val="left"/>
      <w:pPr>
        <w:tabs>
          <w:tab w:val="num" w:pos="2313"/>
        </w:tabs>
        <w:ind w:left="2313" w:hanging="731"/>
      </w:pPr>
    </w:lvl>
    <w:lvl w:ilvl="4">
      <w:start w:val="1"/>
      <w:numFmt w:val="upperRoman"/>
      <w:lvlText w:val="%5."/>
      <w:lvlJc w:val="left"/>
      <w:pPr>
        <w:tabs>
          <w:tab w:val="num" w:pos="2673"/>
        </w:tabs>
        <w:ind w:left="2673" w:hanging="731"/>
      </w:pPr>
    </w:lvl>
    <w:lvl w:ilvl="5">
      <w:start w:val="1"/>
      <w:numFmt w:val="upperRoman"/>
      <w:lvlText w:val="%6."/>
      <w:lvlJc w:val="left"/>
      <w:pPr>
        <w:tabs>
          <w:tab w:val="num" w:pos="3033"/>
        </w:tabs>
        <w:ind w:left="3033" w:hanging="731"/>
      </w:pPr>
    </w:lvl>
    <w:lvl w:ilvl="6">
      <w:start w:val="1"/>
      <w:numFmt w:val="upperRoman"/>
      <w:lvlText w:val="%7."/>
      <w:lvlJc w:val="left"/>
      <w:pPr>
        <w:tabs>
          <w:tab w:val="num" w:pos="3393"/>
        </w:tabs>
        <w:ind w:left="3393" w:hanging="731"/>
      </w:pPr>
    </w:lvl>
    <w:lvl w:ilvl="7">
      <w:start w:val="1"/>
      <w:numFmt w:val="upperRoman"/>
      <w:lvlText w:val="%8."/>
      <w:lvlJc w:val="left"/>
      <w:pPr>
        <w:tabs>
          <w:tab w:val="num" w:pos="3753"/>
        </w:tabs>
        <w:ind w:left="3753" w:hanging="731"/>
      </w:pPr>
    </w:lvl>
    <w:lvl w:ilvl="8">
      <w:start w:val="1"/>
      <w:numFmt w:val="upperRoman"/>
      <w:lvlText w:val="%9."/>
      <w:lvlJc w:val="left"/>
      <w:pPr>
        <w:tabs>
          <w:tab w:val="num" w:pos="4113"/>
        </w:tabs>
        <w:ind w:left="4113" w:hanging="731"/>
      </w:pPr>
    </w:lvl>
  </w:abstractNum>
  <w:abstractNum w:abstractNumId="1" w15:restartNumberingAfterBreak="0">
    <w:nsid w:val="05001116"/>
    <w:multiLevelType w:val="hybridMultilevel"/>
    <w:tmpl w:val="1198361A"/>
    <w:lvl w:ilvl="0" w:tplc="E356F994">
      <w:start w:val="1"/>
      <w:numFmt w:val="bullet"/>
      <w:pStyle w:val="1Odrka"/>
      <w:lvlText w:val=""/>
      <w:lvlJc w:val="left"/>
      <w:pPr>
        <w:ind w:left="1418" w:hanging="199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298" w:hanging="360"/>
      </w:pPr>
    </w:lvl>
    <w:lvl w:ilvl="2" w:tplc="0405001B" w:tentative="1">
      <w:start w:val="1"/>
      <w:numFmt w:val="lowerRoman"/>
      <w:lvlText w:val="%3."/>
      <w:lvlJc w:val="right"/>
      <w:pPr>
        <w:ind w:left="3018" w:hanging="180"/>
      </w:pPr>
    </w:lvl>
    <w:lvl w:ilvl="3" w:tplc="0405000F" w:tentative="1">
      <w:start w:val="1"/>
      <w:numFmt w:val="decimal"/>
      <w:lvlText w:val="%4."/>
      <w:lvlJc w:val="left"/>
      <w:pPr>
        <w:ind w:left="3738" w:hanging="360"/>
      </w:pPr>
    </w:lvl>
    <w:lvl w:ilvl="4" w:tplc="04050019" w:tentative="1">
      <w:start w:val="1"/>
      <w:numFmt w:val="lowerLetter"/>
      <w:lvlText w:val="%5."/>
      <w:lvlJc w:val="left"/>
      <w:pPr>
        <w:ind w:left="4458" w:hanging="360"/>
      </w:pPr>
    </w:lvl>
    <w:lvl w:ilvl="5" w:tplc="0405001B" w:tentative="1">
      <w:start w:val="1"/>
      <w:numFmt w:val="lowerRoman"/>
      <w:lvlText w:val="%6."/>
      <w:lvlJc w:val="right"/>
      <w:pPr>
        <w:ind w:left="5178" w:hanging="180"/>
      </w:pPr>
    </w:lvl>
    <w:lvl w:ilvl="6" w:tplc="0405000F" w:tentative="1">
      <w:start w:val="1"/>
      <w:numFmt w:val="decimal"/>
      <w:lvlText w:val="%7."/>
      <w:lvlJc w:val="left"/>
      <w:pPr>
        <w:ind w:left="5898" w:hanging="360"/>
      </w:pPr>
    </w:lvl>
    <w:lvl w:ilvl="7" w:tplc="04050019" w:tentative="1">
      <w:start w:val="1"/>
      <w:numFmt w:val="lowerLetter"/>
      <w:lvlText w:val="%8."/>
      <w:lvlJc w:val="left"/>
      <w:pPr>
        <w:ind w:left="6618" w:hanging="360"/>
      </w:pPr>
    </w:lvl>
    <w:lvl w:ilvl="8" w:tplc="0405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2" w15:restartNumberingAfterBreak="0">
    <w:nsid w:val="298F16E9"/>
    <w:multiLevelType w:val="hybridMultilevel"/>
    <w:tmpl w:val="24B23854"/>
    <w:name w:val="WW8Num12223"/>
    <w:lvl w:ilvl="0" w:tplc="521C53F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C2B54"/>
    <w:multiLevelType w:val="hybridMultilevel"/>
    <w:tmpl w:val="59E62D8E"/>
    <w:lvl w:ilvl="0" w:tplc="0EF09278">
      <w:start w:val="1"/>
      <w:numFmt w:val="lowerLetter"/>
      <w:pStyle w:val="Odstaveca"/>
      <w:lvlText w:val="%1)"/>
      <w:lvlJc w:val="left"/>
      <w:pPr>
        <w:ind w:left="852" w:hanging="284"/>
      </w:pPr>
      <w:rPr>
        <w:specVanish w:val="0"/>
      </w:rPr>
    </w:lvl>
    <w:lvl w:ilvl="1" w:tplc="04050019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41A216FF"/>
    <w:multiLevelType w:val="hybridMultilevel"/>
    <w:tmpl w:val="972E2BC0"/>
    <w:name w:val="WW8Num122234"/>
    <w:lvl w:ilvl="0" w:tplc="74D484DC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67571"/>
    <w:multiLevelType w:val="hybridMultilevel"/>
    <w:tmpl w:val="527A91D2"/>
    <w:lvl w:ilvl="0" w:tplc="A0B24244">
      <w:start w:val="1"/>
      <w:numFmt w:val="upperRoman"/>
      <w:pStyle w:val="OdstavecI"/>
      <w:lvlText w:val="%1."/>
      <w:lvlJc w:val="left"/>
      <w:pPr>
        <w:ind w:left="567" w:hanging="567"/>
      </w:pPr>
      <w:rPr>
        <w:u w:val="none"/>
        <w:specVanish w:val="0"/>
      </w:rPr>
    </w:lvl>
    <w:lvl w:ilvl="1" w:tplc="04050019" w:tentative="1">
      <w:start w:val="1"/>
      <w:numFmt w:val="lowerLetter"/>
      <w:lvlText w:val="%2."/>
      <w:lvlJc w:val="left"/>
      <w:pPr>
        <w:ind w:left="86" w:hanging="360"/>
      </w:pPr>
    </w:lvl>
    <w:lvl w:ilvl="2" w:tplc="0405001B" w:tentative="1">
      <w:start w:val="1"/>
      <w:numFmt w:val="lowerRoman"/>
      <w:lvlText w:val="%3."/>
      <w:lvlJc w:val="right"/>
      <w:pPr>
        <w:ind w:left="806" w:hanging="180"/>
      </w:pPr>
    </w:lvl>
    <w:lvl w:ilvl="3" w:tplc="0405000F" w:tentative="1">
      <w:start w:val="1"/>
      <w:numFmt w:val="decimal"/>
      <w:lvlText w:val="%4."/>
      <w:lvlJc w:val="left"/>
      <w:pPr>
        <w:ind w:left="1526" w:hanging="360"/>
      </w:pPr>
    </w:lvl>
    <w:lvl w:ilvl="4" w:tplc="04050019" w:tentative="1">
      <w:start w:val="1"/>
      <w:numFmt w:val="lowerLetter"/>
      <w:lvlText w:val="%5."/>
      <w:lvlJc w:val="left"/>
      <w:pPr>
        <w:ind w:left="2246" w:hanging="360"/>
      </w:pPr>
    </w:lvl>
    <w:lvl w:ilvl="5" w:tplc="0405001B" w:tentative="1">
      <w:start w:val="1"/>
      <w:numFmt w:val="lowerRoman"/>
      <w:lvlText w:val="%6."/>
      <w:lvlJc w:val="right"/>
      <w:pPr>
        <w:ind w:left="2966" w:hanging="180"/>
      </w:pPr>
    </w:lvl>
    <w:lvl w:ilvl="6" w:tplc="0405000F" w:tentative="1">
      <w:start w:val="1"/>
      <w:numFmt w:val="decimal"/>
      <w:lvlText w:val="%7."/>
      <w:lvlJc w:val="left"/>
      <w:pPr>
        <w:ind w:left="3686" w:hanging="360"/>
      </w:pPr>
    </w:lvl>
    <w:lvl w:ilvl="7" w:tplc="04050019" w:tentative="1">
      <w:start w:val="1"/>
      <w:numFmt w:val="lowerLetter"/>
      <w:lvlText w:val="%8."/>
      <w:lvlJc w:val="left"/>
      <w:pPr>
        <w:ind w:left="4406" w:hanging="360"/>
      </w:pPr>
    </w:lvl>
    <w:lvl w:ilvl="8" w:tplc="0405001B" w:tentative="1">
      <w:start w:val="1"/>
      <w:numFmt w:val="lowerRoman"/>
      <w:lvlText w:val="%9."/>
      <w:lvlJc w:val="right"/>
      <w:pPr>
        <w:ind w:left="5126" w:hanging="180"/>
      </w:pPr>
    </w:lvl>
  </w:abstractNum>
  <w:abstractNum w:abstractNumId="6" w15:restartNumberingAfterBreak="0">
    <w:nsid w:val="5ADC78D0"/>
    <w:multiLevelType w:val="hybridMultilevel"/>
    <w:tmpl w:val="7DAEFEA4"/>
    <w:lvl w:ilvl="0" w:tplc="9142F500">
      <w:start w:val="1"/>
      <w:numFmt w:val="bullet"/>
      <w:pStyle w:val="2odrka"/>
      <w:lvlText w:val=""/>
      <w:lvlJc w:val="left"/>
      <w:pPr>
        <w:ind w:left="4758" w:hanging="363"/>
      </w:pPr>
      <w:rPr>
        <w:rFonts w:ascii="Wingdings" w:hAnsi="Wingdings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725" w:hanging="360"/>
      </w:pPr>
    </w:lvl>
    <w:lvl w:ilvl="2" w:tplc="0405001B">
      <w:start w:val="1"/>
      <w:numFmt w:val="lowerRoman"/>
      <w:lvlText w:val="%3."/>
      <w:lvlJc w:val="right"/>
      <w:pPr>
        <w:ind w:left="4445" w:hanging="180"/>
      </w:pPr>
    </w:lvl>
    <w:lvl w:ilvl="3" w:tplc="0405000F" w:tentative="1">
      <w:start w:val="1"/>
      <w:numFmt w:val="decimal"/>
      <w:lvlText w:val="%4."/>
      <w:lvlJc w:val="left"/>
      <w:pPr>
        <w:ind w:left="5165" w:hanging="360"/>
      </w:pPr>
    </w:lvl>
    <w:lvl w:ilvl="4" w:tplc="04050019" w:tentative="1">
      <w:start w:val="1"/>
      <w:numFmt w:val="lowerLetter"/>
      <w:lvlText w:val="%5."/>
      <w:lvlJc w:val="left"/>
      <w:pPr>
        <w:ind w:left="5885" w:hanging="360"/>
      </w:pPr>
    </w:lvl>
    <w:lvl w:ilvl="5" w:tplc="0405001B" w:tentative="1">
      <w:start w:val="1"/>
      <w:numFmt w:val="lowerRoman"/>
      <w:lvlText w:val="%6."/>
      <w:lvlJc w:val="right"/>
      <w:pPr>
        <w:ind w:left="6605" w:hanging="180"/>
      </w:pPr>
    </w:lvl>
    <w:lvl w:ilvl="6" w:tplc="0405000F" w:tentative="1">
      <w:start w:val="1"/>
      <w:numFmt w:val="decimal"/>
      <w:lvlText w:val="%7."/>
      <w:lvlJc w:val="left"/>
      <w:pPr>
        <w:ind w:left="7325" w:hanging="360"/>
      </w:pPr>
    </w:lvl>
    <w:lvl w:ilvl="7" w:tplc="04050019" w:tentative="1">
      <w:start w:val="1"/>
      <w:numFmt w:val="lowerLetter"/>
      <w:lvlText w:val="%8."/>
      <w:lvlJc w:val="left"/>
      <w:pPr>
        <w:ind w:left="8045" w:hanging="360"/>
      </w:pPr>
    </w:lvl>
    <w:lvl w:ilvl="8" w:tplc="0405001B" w:tentative="1">
      <w:start w:val="1"/>
      <w:numFmt w:val="lowerRoman"/>
      <w:lvlText w:val="%9."/>
      <w:lvlJc w:val="right"/>
      <w:pPr>
        <w:ind w:left="8765" w:hanging="180"/>
      </w:pPr>
    </w:lvl>
  </w:abstractNum>
  <w:num w:numId="1" w16cid:durableId="152910916">
    <w:abstractNumId w:val="5"/>
  </w:num>
  <w:num w:numId="2" w16cid:durableId="826626876">
    <w:abstractNumId w:val="1"/>
  </w:num>
  <w:num w:numId="3" w16cid:durableId="935748737">
    <w:abstractNumId w:val="6"/>
  </w:num>
  <w:num w:numId="4" w16cid:durableId="1993630587">
    <w:abstractNumId w:val="3"/>
  </w:num>
  <w:num w:numId="5" w16cid:durableId="106855614">
    <w:abstractNumId w:val="5"/>
    <w:lvlOverride w:ilvl="0">
      <w:startOverride w:val="1"/>
    </w:lvlOverride>
  </w:num>
  <w:num w:numId="6" w16cid:durableId="2003704722">
    <w:abstractNumId w:val="3"/>
    <w:lvlOverride w:ilvl="0">
      <w:startOverride w:val="1"/>
    </w:lvlOverride>
  </w:num>
  <w:num w:numId="7" w16cid:durableId="1247231539">
    <w:abstractNumId w:val="3"/>
    <w:lvlOverride w:ilvl="0">
      <w:startOverride w:val="1"/>
    </w:lvlOverride>
  </w:num>
  <w:num w:numId="8" w16cid:durableId="774635949">
    <w:abstractNumId w:val="3"/>
    <w:lvlOverride w:ilvl="0">
      <w:startOverride w:val="1"/>
    </w:lvlOverride>
  </w:num>
  <w:num w:numId="9" w16cid:durableId="1396707855">
    <w:abstractNumId w:val="5"/>
    <w:lvlOverride w:ilvl="0">
      <w:startOverride w:val="1"/>
    </w:lvlOverride>
  </w:num>
  <w:num w:numId="10" w16cid:durableId="456686259">
    <w:abstractNumId w:val="3"/>
    <w:lvlOverride w:ilvl="0">
      <w:startOverride w:val="1"/>
    </w:lvlOverride>
  </w:num>
  <w:num w:numId="11" w16cid:durableId="509412097">
    <w:abstractNumId w:val="3"/>
    <w:lvlOverride w:ilvl="0">
      <w:startOverride w:val="1"/>
    </w:lvlOverride>
  </w:num>
  <w:num w:numId="12" w16cid:durableId="1674839400">
    <w:abstractNumId w:val="5"/>
    <w:lvlOverride w:ilvl="0">
      <w:startOverride w:val="1"/>
    </w:lvlOverride>
  </w:num>
  <w:num w:numId="13" w16cid:durableId="74789262">
    <w:abstractNumId w:val="3"/>
    <w:lvlOverride w:ilvl="0">
      <w:startOverride w:val="1"/>
    </w:lvlOverride>
  </w:num>
  <w:num w:numId="14" w16cid:durableId="262424561">
    <w:abstractNumId w:val="3"/>
    <w:lvlOverride w:ilvl="0">
      <w:startOverride w:val="1"/>
    </w:lvlOverride>
  </w:num>
  <w:num w:numId="15" w16cid:durableId="360402442">
    <w:abstractNumId w:val="5"/>
    <w:lvlOverride w:ilvl="0">
      <w:startOverride w:val="1"/>
    </w:lvlOverride>
  </w:num>
  <w:num w:numId="16" w16cid:durableId="1403991019">
    <w:abstractNumId w:val="3"/>
    <w:lvlOverride w:ilvl="0">
      <w:startOverride w:val="1"/>
    </w:lvlOverride>
  </w:num>
  <w:num w:numId="17" w16cid:durableId="2085181041">
    <w:abstractNumId w:val="3"/>
    <w:lvlOverride w:ilvl="0">
      <w:startOverride w:val="1"/>
    </w:lvlOverride>
  </w:num>
  <w:num w:numId="18" w16cid:durableId="1159418210">
    <w:abstractNumId w:val="3"/>
    <w:lvlOverride w:ilvl="0">
      <w:startOverride w:val="1"/>
    </w:lvlOverride>
  </w:num>
  <w:num w:numId="19" w16cid:durableId="253438800">
    <w:abstractNumId w:val="5"/>
    <w:lvlOverride w:ilvl="0">
      <w:startOverride w:val="1"/>
    </w:lvlOverride>
  </w:num>
  <w:num w:numId="20" w16cid:durableId="300429756">
    <w:abstractNumId w:val="3"/>
    <w:lvlOverride w:ilvl="0">
      <w:startOverride w:val="1"/>
    </w:lvlOverride>
  </w:num>
  <w:num w:numId="21" w16cid:durableId="1180388643">
    <w:abstractNumId w:val="3"/>
    <w:lvlOverride w:ilvl="0">
      <w:startOverride w:val="1"/>
    </w:lvlOverride>
  </w:num>
  <w:num w:numId="22" w16cid:durableId="323705194">
    <w:abstractNumId w:val="3"/>
    <w:lvlOverride w:ilvl="0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C93"/>
    <w:rsid w:val="00007CE5"/>
    <w:rsid w:val="000277C0"/>
    <w:rsid w:val="00036C91"/>
    <w:rsid w:val="00044D99"/>
    <w:rsid w:val="0004672D"/>
    <w:rsid w:val="00060C92"/>
    <w:rsid w:val="0006434E"/>
    <w:rsid w:val="00065207"/>
    <w:rsid w:val="00072153"/>
    <w:rsid w:val="00075EBA"/>
    <w:rsid w:val="000A1BCA"/>
    <w:rsid w:val="000B470D"/>
    <w:rsid w:val="000C4C75"/>
    <w:rsid w:val="000C6593"/>
    <w:rsid w:val="000E3E14"/>
    <w:rsid w:val="000F0C12"/>
    <w:rsid w:val="00116DF2"/>
    <w:rsid w:val="00122B86"/>
    <w:rsid w:val="001264E7"/>
    <w:rsid w:val="00130D9A"/>
    <w:rsid w:val="001746E3"/>
    <w:rsid w:val="0018001A"/>
    <w:rsid w:val="00184163"/>
    <w:rsid w:val="001A7FD4"/>
    <w:rsid w:val="001B70F9"/>
    <w:rsid w:val="001B73B6"/>
    <w:rsid w:val="001C4F8A"/>
    <w:rsid w:val="001E24F5"/>
    <w:rsid w:val="001E49AB"/>
    <w:rsid w:val="001E6117"/>
    <w:rsid w:val="001E6F0D"/>
    <w:rsid w:val="001F1858"/>
    <w:rsid w:val="0020090A"/>
    <w:rsid w:val="002051EC"/>
    <w:rsid w:val="002060BC"/>
    <w:rsid w:val="00213B90"/>
    <w:rsid w:val="00215F18"/>
    <w:rsid w:val="0023339E"/>
    <w:rsid w:val="002337D6"/>
    <w:rsid w:val="00250C93"/>
    <w:rsid w:val="002565C7"/>
    <w:rsid w:val="002860F2"/>
    <w:rsid w:val="00294D50"/>
    <w:rsid w:val="002A6CC6"/>
    <w:rsid w:val="002B1025"/>
    <w:rsid w:val="002B7D82"/>
    <w:rsid w:val="002D1028"/>
    <w:rsid w:val="002E766C"/>
    <w:rsid w:val="003057C7"/>
    <w:rsid w:val="003100FB"/>
    <w:rsid w:val="003162EC"/>
    <w:rsid w:val="00325A0C"/>
    <w:rsid w:val="003307EA"/>
    <w:rsid w:val="00345E71"/>
    <w:rsid w:val="003503BC"/>
    <w:rsid w:val="0035271F"/>
    <w:rsid w:val="00357355"/>
    <w:rsid w:val="00364C14"/>
    <w:rsid w:val="003871F4"/>
    <w:rsid w:val="00396726"/>
    <w:rsid w:val="003D61EE"/>
    <w:rsid w:val="003E2E9D"/>
    <w:rsid w:val="003F721D"/>
    <w:rsid w:val="0041372B"/>
    <w:rsid w:val="00414B71"/>
    <w:rsid w:val="0041524B"/>
    <w:rsid w:val="00422D0C"/>
    <w:rsid w:val="00433CCA"/>
    <w:rsid w:val="004434A5"/>
    <w:rsid w:val="0045127F"/>
    <w:rsid w:val="00470841"/>
    <w:rsid w:val="00470B61"/>
    <w:rsid w:val="00471EA2"/>
    <w:rsid w:val="004832D4"/>
    <w:rsid w:val="004835B9"/>
    <w:rsid w:val="004E01A4"/>
    <w:rsid w:val="004E5FB6"/>
    <w:rsid w:val="004F3A5C"/>
    <w:rsid w:val="00513C85"/>
    <w:rsid w:val="005163C7"/>
    <w:rsid w:val="00517056"/>
    <w:rsid w:val="00525C64"/>
    <w:rsid w:val="00545A92"/>
    <w:rsid w:val="0055145A"/>
    <w:rsid w:val="005639F9"/>
    <w:rsid w:val="00575759"/>
    <w:rsid w:val="00582090"/>
    <w:rsid w:val="00595D7C"/>
    <w:rsid w:val="005B4FE6"/>
    <w:rsid w:val="005B51CF"/>
    <w:rsid w:val="005C666B"/>
    <w:rsid w:val="00600833"/>
    <w:rsid w:val="006008D1"/>
    <w:rsid w:val="006018A6"/>
    <w:rsid w:val="00604DBC"/>
    <w:rsid w:val="006372D1"/>
    <w:rsid w:val="00641A98"/>
    <w:rsid w:val="00647415"/>
    <w:rsid w:val="00652380"/>
    <w:rsid w:val="006621C5"/>
    <w:rsid w:val="006747EB"/>
    <w:rsid w:val="0067693B"/>
    <w:rsid w:val="00681896"/>
    <w:rsid w:val="00681CF0"/>
    <w:rsid w:val="00692CB6"/>
    <w:rsid w:val="00695B6B"/>
    <w:rsid w:val="00697492"/>
    <w:rsid w:val="006A0103"/>
    <w:rsid w:val="006A55AB"/>
    <w:rsid w:val="006B0F7B"/>
    <w:rsid w:val="006B52EB"/>
    <w:rsid w:val="006C2D72"/>
    <w:rsid w:val="006D5E08"/>
    <w:rsid w:val="006E1E1F"/>
    <w:rsid w:val="00702811"/>
    <w:rsid w:val="00725A6B"/>
    <w:rsid w:val="00733C97"/>
    <w:rsid w:val="00743856"/>
    <w:rsid w:val="00753437"/>
    <w:rsid w:val="0075638E"/>
    <w:rsid w:val="007603DE"/>
    <w:rsid w:val="0076135F"/>
    <w:rsid w:val="0077168B"/>
    <w:rsid w:val="007723A2"/>
    <w:rsid w:val="007764E6"/>
    <w:rsid w:val="00786A86"/>
    <w:rsid w:val="00786CD6"/>
    <w:rsid w:val="007A422E"/>
    <w:rsid w:val="007A540C"/>
    <w:rsid w:val="007B3413"/>
    <w:rsid w:val="007B7403"/>
    <w:rsid w:val="007D0ED1"/>
    <w:rsid w:val="007D7B37"/>
    <w:rsid w:val="007F2250"/>
    <w:rsid w:val="00827BAD"/>
    <w:rsid w:val="00843845"/>
    <w:rsid w:val="00847334"/>
    <w:rsid w:val="0088681B"/>
    <w:rsid w:val="0089390A"/>
    <w:rsid w:val="008A04A9"/>
    <w:rsid w:val="008C3464"/>
    <w:rsid w:val="008C58E0"/>
    <w:rsid w:val="008E25BA"/>
    <w:rsid w:val="00907B62"/>
    <w:rsid w:val="0091083B"/>
    <w:rsid w:val="00922876"/>
    <w:rsid w:val="009411AE"/>
    <w:rsid w:val="0094713F"/>
    <w:rsid w:val="0096398F"/>
    <w:rsid w:val="009B0D13"/>
    <w:rsid w:val="009C4FC1"/>
    <w:rsid w:val="009D6704"/>
    <w:rsid w:val="009D6E60"/>
    <w:rsid w:val="009E44E2"/>
    <w:rsid w:val="009F7406"/>
    <w:rsid w:val="009F75D9"/>
    <w:rsid w:val="00A03B28"/>
    <w:rsid w:val="00A06501"/>
    <w:rsid w:val="00A06A34"/>
    <w:rsid w:val="00A35FFD"/>
    <w:rsid w:val="00A37004"/>
    <w:rsid w:val="00A63525"/>
    <w:rsid w:val="00A8408B"/>
    <w:rsid w:val="00A866D1"/>
    <w:rsid w:val="00A93B56"/>
    <w:rsid w:val="00AC4DED"/>
    <w:rsid w:val="00AC6458"/>
    <w:rsid w:val="00AE3B0E"/>
    <w:rsid w:val="00AE654E"/>
    <w:rsid w:val="00AF16A3"/>
    <w:rsid w:val="00B323F6"/>
    <w:rsid w:val="00B37ADC"/>
    <w:rsid w:val="00B5303F"/>
    <w:rsid w:val="00B55317"/>
    <w:rsid w:val="00B62F42"/>
    <w:rsid w:val="00B63622"/>
    <w:rsid w:val="00B955F5"/>
    <w:rsid w:val="00BA0331"/>
    <w:rsid w:val="00BA3434"/>
    <w:rsid w:val="00BB6368"/>
    <w:rsid w:val="00BC55AB"/>
    <w:rsid w:val="00BD6A30"/>
    <w:rsid w:val="00BE7F54"/>
    <w:rsid w:val="00BF4397"/>
    <w:rsid w:val="00C106A0"/>
    <w:rsid w:val="00C13D71"/>
    <w:rsid w:val="00C14D1F"/>
    <w:rsid w:val="00C24925"/>
    <w:rsid w:val="00C30B08"/>
    <w:rsid w:val="00C44BCC"/>
    <w:rsid w:val="00C47365"/>
    <w:rsid w:val="00C6452A"/>
    <w:rsid w:val="00CA1902"/>
    <w:rsid w:val="00CC4FCF"/>
    <w:rsid w:val="00CD0438"/>
    <w:rsid w:val="00CD0EC8"/>
    <w:rsid w:val="00CE718F"/>
    <w:rsid w:val="00CF0287"/>
    <w:rsid w:val="00CF0F8D"/>
    <w:rsid w:val="00CF3D4B"/>
    <w:rsid w:val="00D03B48"/>
    <w:rsid w:val="00D20781"/>
    <w:rsid w:val="00D2205D"/>
    <w:rsid w:val="00D2644B"/>
    <w:rsid w:val="00D3447B"/>
    <w:rsid w:val="00D368C6"/>
    <w:rsid w:val="00D47DDA"/>
    <w:rsid w:val="00D668BC"/>
    <w:rsid w:val="00D77AA7"/>
    <w:rsid w:val="00D95685"/>
    <w:rsid w:val="00D96111"/>
    <w:rsid w:val="00DB5D8F"/>
    <w:rsid w:val="00DD5260"/>
    <w:rsid w:val="00DD56D2"/>
    <w:rsid w:val="00DF583C"/>
    <w:rsid w:val="00E3102B"/>
    <w:rsid w:val="00E46D82"/>
    <w:rsid w:val="00E4750A"/>
    <w:rsid w:val="00E47A0D"/>
    <w:rsid w:val="00E505F9"/>
    <w:rsid w:val="00E77249"/>
    <w:rsid w:val="00E90CA4"/>
    <w:rsid w:val="00E9225B"/>
    <w:rsid w:val="00E94422"/>
    <w:rsid w:val="00EB2343"/>
    <w:rsid w:val="00ED14FE"/>
    <w:rsid w:val="00F0462D"/>
    <w:rsid w:val="00F05675"/>
    <w:rsid w:val="00F174A0"/>
    <w:rsid w:val="00F277CA"/>
    <w:rsid w:val="00F31B83"/>
    <w:rsid w:val="00F55A1B"/>
    <w:rsid w:val="00F60E12"/>
    <w:rsid w:val="00F62C85"/>
    <w:rsid w:val="00F63E3D"/>
    <w:rsid w:val="00F855D9"/>
    <w:rsid w:val="00F9164E"/>
    <w:rsid w:val="00F92A00"/>
    <w:rsid w:val="00F9437D"/>
    <w:rsid w:val="00F975CF"/>
    <w:rsid w:val="00FA60F0"/>
    <w:rsid w:val="00FB7632"/>
    <w:rsid w:val="00FF05F2"/>
    <w:rsid w:val="00FF168F"/>
    <w:rsid w:val="00FF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779E3"/>
  <w15:chartTrackingRefBased/>
  <w15:docId w15:val="{CFE65CE0-AFB2-4FD4-A83D-F96EEA426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621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621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97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75CF"/>
  </w:style>
  <w:style w:type="paragraph" w:styleId="Zpat">
    <w:name w:val="footer"/>
    <w:basedOn w:val="Normln"/>
    <w:link w:val="ZpatChar"/>
    <w:uiPriority w:val="99"/>
    <w:unhideWhenUsed/>
    <w:rsid w:val="00F97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75CF"/>
  </w:style>
  <w:style w:type="paragraph" w:customStyle="1" w:styleId="nvrh">
    <w:name w:val="návrh"/>
    <w:basedOn w:val="Normln"/>
    <w:qFormat/>
    <w:rsid w:val="00CF0287"/>
    <w:pPr>
      <w:jc w:val="both"/>
    </w:pPr>
    <w:rPr>
      <w:rFonts w:ascii="Bookman Old Style" w:hAnsi="Bookman Old Style"/>
      <w:b/>
      <w:sz w:val="20"/>
      <w:u w:val="single"/>
    </w:rPr>
  </w:style>
  <w:style w:type="paragraph" w:customStyle="1" w:styleId="sloadatum">
    <w:name w:val="číslo a datum"/>
    <w:basedOn w:val="Normln"/>
    <w:qFormat/>
    <w:rsid w:val="00036C91"/>
    <w:pPr>
      <w:suppressAutoHyphens/>
      <w:spacing w:after="120" w:line="240" w:lineRule="auto"/>
      <w:contextualSpacing/>
      <w:jc w:val="center"/>
    </w:pPr>
    <w:rPr>
      <w:rFonts w:ascii="Bookman Old Style" w:hAnsi="Bookman Old Style"/>
      <w:b/>
      <w:sz w:val="24"/>
    </w:rPr>
  </w:style>
  <w:style w:type="paragraph" w:customStyle="1" w:styleId="Hlavika-velk">
    <w:name w:val="Hlavička - velké"/>
    <w:basedOn w:val="Normln"/>
    <w:qFormat/>
    <w:rsid w:val="00036C91"/>
    <w:pPr>
      <w:suppressAutoHyphens/>
      <w:spacing w:after="0" w:line="240" w:lineRule="auto"/>
      <w:contextualSpacing/>
      <w:jc w:val="center"/>
    </w:pPr>
    <w:rPr>
      <w:rFonts w:ascii="Bookman Old Style" w:hAnsi="Bookman Old Style"/>
      <w:b/>
      <w:smallCaps/>
      <w:sz w:val="24"/>
      <w:szCs w:val="24"/>
    </w:rPr>
  </w:style>
  <w:style w:type="paragraph" w:customStyle="1" w:styleId="Hlavika-sted">
    <w:name w:val="Hlavička - střed"/>
    <w:basedOn w:val="Normln"/>
    <w:qFormat/>
    <w:rsid w:val="009F7406"/>
    <w:pPr>
      <w:suppressAutoHyphens/>
      <w:spacing w:after="0" w:line="240" w:lineRule="auto"/>
      <w:contextualSpacing/>
      <w:jc w:val="center"/>
    </w:pPr>
    <w:rPr>
      <w:rFonts w:ascii="Bookman Old Style" w:hAnsi="Bookman Old Style"/>
      <w:sz w:val="24"/>
    </w:rPr>
  </w:style>
  <w:style w:type="paragraph" w:customStyle="1" w:styleId="Nadpis">
    <w:name w:val="Nadpis"/>
    <w:basedOn w:val="Normln"/>
    <w:qFormat/>
    <w:rsid w:val="00CF0287"/>
    <w:pPr>
      <w:spacing w:after="0" w:line="240" w:lineRule="auto"/>
    </w:pPr>
    <w:rPr>
      <w:rFonts w:ascii="Bookman Old Style" w:hAnsi="Bookman Old Style"/>
      <w:b/>
      <w:sz w:val="20"/>
    </w:rPr>
  </w:style>
  <w:style w:type="paragraph" w:styleId="Odstavecseseznamem">
    <w:name w:val="List Paragraph"/>
    <w:basedOn w:val="Normln"/>
    <w:uiPriority w:val="34"/>
    <w:qFormat/>
    <w:rsid w:val="00433CCA"/>
    <w:pPr>
      <w:ind w:left="720"/>
      <w:contextualSpacing/>
    </w:pPr>
  </w:style>
  <w:style w:type="paragraph" w:customStyle="1" w:styleId="OdstavecI">
    <w:name w:val="Odstavec I."/>
    <w:basedOn w:val="Odstavecseseznamem"/>
    <w:qFormat/>
    <w:rsid w:val="0089390A"/>
    <w:pPr>
      <w:numPr>
        <w:numId w:val="1"/>
      </w:numPr>
      <w:suppressAutoHyphens/>
      <w:spacing w:before="120" w:after="0" w:line="240" w:lineRule="auto"/>
    </w:pPr>
    <w:rPr>
      <w:rFonts w:ascii="Bookman Old Style" w:hAnsi="Bookman Old Style"/>
      <w:b/>
      <w:caps/>
      <w:sz w:val="20"/>
      <w:u w:val="single"/>
      <w:lang w:eastAsia="ar-SA"/>
    </w:rPr>
  </w:style>
  <w:style w:type="paragraph" w:customStyle="1" w:styleId="Odstaveca">
    <w:name w:val="Odstavec a)"/>
    <w:basedOn w:val="Odstavecseseznamem"/>
    <w:qFormat/>
    <w:rsid w:val="00CF0287"/>
    <w:pPr>
      <w:numPr>
        <w:numId w:val="4"/>
      </w:numPr>
      <w:suppressAutoHyphens/>
      <w:spacing w:after="0" w:line="240" w:lineRule="auto"/>
      <w:jc w:val="both"/>
    </w:pPr>
    <w:rPr>
      <w:rFonts w:ascii="Bookman Old Style" w:hAnsi="Bookman Old Style"/>
      <w:sz w:val="20"/>
    </w:rPr>
  </w:style>
  <w:style w:type="table" w:styleId="Mkatabulky">
    <w:name w:val="Table Grid"/>
    <w:basedOn w:val="Normlntabulka"/>
    <w:uiPriority w:val="39"/>
    <w:rsid w:val="00256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mna">
    <w:name w:val="Jména"/>
    <w:basedOn w:val="Nadpis"/>
    <w:qFormat/>
    <w:rsid w:val="002565C7"/>
    <w:pPr>
      <w:jc w:val="center"/>
    </w:pPr>
  </w:style>
  <w:style w:type="paragraph" w:customStyle="1" w:styleId="1Odrka">
    <w:name w:val="1. Odrážka"/>
    <w:basedOn w:val="Odstaveca"/>
    <w:qFormat/>
    <w:rsid w:val="009F7406"/>
    <w:pPr>
      <w:numPr>
        <w:numId w:val="2"/>
      </w:numPr>
    </w:pPr>
  </w:style>
  <w:style w:type="paragraph" w:customStyle="1" w:styleId="2odrka">
    <w:name w:val="2.odrážka"/>
    <w:basedOn w:val="Odstaveca"/>
    <w:qFormat/>
    <w:rsid w:val="00F55A1B"/>
    <w:pPr>
      <w:numPr>
        <w:numId w:val="3"/>
      </w:numPr>
      <w:ind w:left="1219"/>
    </w:pPr>
    <w:rPr>
      <w:b/>
    </w:rPr>
  </w:style>
  <w:style w:type="paragraph" w:customStyle="1" w:styleId="3text">
    <w:name w:val="3.text"/>
    <w:basedOn w:val="Odstaveca"/>
    <w:qFormat/>
    <w:rsid w:val="00F55A1B"/>
    <w:pPr>
      <w:numPr>
        <w:numId w:val="0"/>
      </w:numPr>
      <w:ind w:left="1135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6E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6E60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621C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6621C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6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&#352;ABLONY%20obecn&#233;\VZORY%20-%20usnesen&#237;\ZM&#268;%20deska%20VZOR%20-%20&#353;ablona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ZMČ deska VZOR - šablona.dotx</Template>
  <TotalTime>10</TotalTime>
  <Pages>3</Pages>
  <Words>777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Vlková Martina</dc:creator>
  <cp:keywords/>
  <dc:description/>
  <cp:lastModifiedBy>Vlková Martina</cp:lastModifiedBy>
  <cp:revision>3</cp:revision>
  <cp:lastPrinted>2026-06-22T11:46:00Z</cp:lastPrinted>
  <dcterms:created xsi:type="dcterms:W3CDTF">2026-06-22T11:35:00Z</dcterms:created>
  <dcterms:modified xsi:type="dcterms:W3CDTF">2026-06-22T11:46:00Z</dcterms:modified>
</cp:coreProperties>
</file>