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8BD4F" w14:textId="77777777" w:rsidR="00114BB6" w:rsidRPr="00D94250" w:rsidRDefault="00114BB6" w:rsidP="00D94250">
      <w:pPr>
        <w:ind w:left="708"/>
        <w:rPr>
          <w:rFonts w:ascii="Times New Roman" w:hAnsi="Times New Roman" w:cs="Times New Roman"/>
          <w:sz w:val="24"/>
          <w:szCs w:val="24"/>
        </w:rPr>
      </w:pPr>
      <w:r w:rsidRPr="00526C2F"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59264" behindDoc="1" locked="0" layoutInCell="1" allowOverlap="1" wp14:anchorId="43260043" wp14:editId="23E4EED2">
            <wp:simplePos x="0" y="0"/>
            <wp:positionH relativeFrom="column">
              <wp:posOffset>624205</wp:posOffset>
            </wp:positionH>
            <wp:positionV relativeFrom="paragraph">
              <wp:posOffset>71755</wp:posOffset>
            </wp:positionV>
            <wp:extent cx="1123950" cy="1162050"/>
            <wp:effectExtent l="19050" t="0" r="0" b="0"/>
            <wp:wrapTight wrapText="bothSides">
              <wp:wrapPolygon edited="0">
                <wp:start x="0" y="0"/>
                <wp:lineTo x="0" y="21246"/>
                <wp:lineTo x="21234" y="21246"/>
                <wp:lineTo x="21234" y="0"/>
                <wp:lineTo x="0" y="0"/>
              </wp:wrapPolygon>
            </wp:wrapTight>
            <wp:docPr id="1" name="Obrázek 1" descr="C:\PC-Mahdak.NEW\Internetové stránky\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C-Mahdak.NEW\Internetové stránky\s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3B53" w:rsidRPr="00526C2F">
        <w:rPr>
          <w:rFonts w:ascii="Times New Roman" w:hAnsi="Times New Roman" w:cs="Times New Roman"/>
          <w:b/>
          <w:sz w:val="48"/>
          <w:u w:val="single"/>
        </w:rPr>
        <w:t>Obec</w:t>
      </w:r>
      <w:r w:rsidRPr="00526C2F">
        <w:rPr>
          <w:rFonts w:ascii="Times New Roman" w:hAnsi="Times New Roman" w:cs="Times New Roman"/>
          <w:b/>
          <w:sz w:val="48"/>
          <w:u w:val="single"/>
        </w:rPr>
        <w:t xml:space="preserve"> Podkopná Lhota</w:t>
      </w:r>
      <w:r>
        <w:rPr>
          <w:rFonts w:ascii="Times New Roman" w:hAnsi="Times New Roman" w:cs="Times New Roman"/>
          <w:b/>
          <w:sz w:val="48"/>
          <w:u w:val="single"/>
        </w:rPr>
        <w:br/>
      </w:r>
      <w:r w:rsidR="00D94250">
        <w:rPr>
          <w:rFonts w:ascii="Times New Roman" w:hAnsi="Times New Roman" w:cs="Times New Roman"/>
          <w:sz w:val="24"/>
        </w:rPr>
        <w:br/>
      </w:r>
      <w:r w:rsidR="00D94250" w:rsidRPr="00D94250">
        <w:rPr>
          <w:rFonts w:ascii="Times New Roman" w:hAnsi="Times New Roman" w:cs="Times New Roman"/>
          <w:sz w:val="24"/>
          <w:szCs w:val="24"/>
        </w:rPr>
        <w:t>Podkopná Lhota 37</w:t>
      </w:r>
      <w:r w:rsidRPr="00D94250">
        <w:rPr>
          <w:rFonts w:ascii="Times New Roman" w:hAnsi="Times New Roman" w:cs="Times New Roman"/>
          <w:b/>
          <w:sz w:val="24"/>
          <w:szCs w:val="24"/>
        </w:rPr>
        <w:br/>
      </w:r>
      <w:r w:rsidR="00D94250" w:rsidRPr="00D9425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942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4250">
        <w:rPr>
          <w:rFonts w:ascii="Times New Roman" w:hAnsi="Times New Roman" w:cs="Times New Roman"/>
          <w:sz w:val="24"/>
          <w:szCs w:val="24"/>
        </w:rPr>
        <w:t>763 18 Trnava</w:t>
      </w:r>
      <w:r w:rsidR="00D94250">
        <w:rPr>
          <w:rFonts w:ascii="Times New Roman" w:hAnsi="Times New Roman" w:cs="Times New Roman"/>
          <w:sz w:val="24"/>
          <w:szCs w:val="24"/>
        </w:rPr>
        <w:br/>
        <w:t xml:space="preserve">            IČ: 00544493</w:t>
      </w:r>
      <w:r w:rsidR="00D94250">
        <w:rPr>
          <w:rFonts w:ascii="Times New Roman" w:hAnsi="Times New Roman" w:cs="Times New Roman"/>
          <w:sz w:val="24"/>
          <w:szCs w:val="24"/>
        </w:rPr>
        <w:br/>
        <w:t xml:space="preserve">E-mail: podkopnalhota@volny.cz                     </w:t>
      </w:r>
    </w:p>
    <w:p w14:paraId="12436F7F" w14:textId="77777777" w:rsidR="00114BB6" w:rsidRDefault="00114BB6" w:rsidP="00114BB6">
      <w:pPr>
        <w:spacing w:after="0"/>
      </w:pPr>
    </w:p>
    <w:p w14:paraId="40190EEA" w14:textId="77777777" w:rsidR="00B22028" w:rsidRDefault="00B22028" w:rsidP="00114BB6">
      <w:pPr>
        <w:spacing w:after="0"/>
      </w:pPr>
    </w:p>
    <w:p w14:paraId="458667DA" w14:textId="58668426" w:rsidR="006E05BE" w:rsidRDefault="00B51268" w:rsidP="005968CD">
      <w:pPr>
        <w:spacing w:after="0"/>
        <w:ind w:left="360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4</w:t>
      </w:r>
      <w:r w:rsidR="00925D93">
        <w:rPr>
          <w:rFonts w:ascii="Times New Roman" w:hAnsi="Times New Roman"/>
          <w:b/>
          <w:sz w:val="28"/>
          <w:szCs w:val="24"/>
        </w:rPr>
        <w:t>.</w:t>
      </w:r>
      <w:r w:rsidR="00C20E9B">
        <w:rPr>
          <w:rFonts w:ascii="Times New Roman" w:hAnsi="Times New Roman"/>
          <w:b/>
          <w:sz w:val="28"/>
          <w:szCs w:val="24"/>
        </w:rPr>
        <w:t xml:space="preserve"> </w:t>
      </w:r>
      <w:r w:rsidR="00673334" w:rsidRPr="00925D93">
        <w:rPr>
          <w:rFonts w:ascii="Times New Roman" w:hAnsi="Times New Roman"/>
          <w:b/>
          <w:sz w:val="28"/>
          <w:szCs w:val="24"/>
        </w:rPr>
        <w:t>Rozpočtové opatření v roce 20</w:t>
      </w:r>
      <w:r w:rsidR="00BA7D47" w:rsidRPr="00925D93">
        <w:rPr>
          <w:rFonts w:ascii="Times New Roman" w:hAnsi="Times New Roman"/>
          <w:b/>
          <w:sz w:val="28"/>
          <w:szCs w:val="24"/>
        </w:rPr>
        <w:t>2</w:t>
      </w:r>
      <w:r w:rsidR="00E250F0">
        <w:rPr>
          <w:rFonts w:ascii="Times New Roman" w:hAnsi="Times New Roman"/>
          <w:b/>
          <w:sz w:val="28"/>
          <w:szCs w:val="24"/>
        </w:rPr>
        <w:t>6</w:t>
      </w:r>
    </w:p>
    <w:p w14:paraId="078A0F94" w14:textId="77777777" w:rsidR="00C93C73" w:rsidRDefault="00C93C73" w:rsidP="006733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53C32D" w14:textId="18CC6C09" w:rsidR="00403027" w:rsidRDefault="00A52530" w:rsidP="0067333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Příjmy:</w:t>
      </w:r>
    </w:p>
    <w:p w14:paraId="7E3A0E31" w14:textId="77777777" w:rsidR="00A52530" w:rsidRDefault="00A52530" w:rsidP="0067333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16917F" w14:textId="35C7A3EA" w:rsidR="00A52530" w:rsidRDefault="00A52530" w:rsidP="0067333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Výdaje:</w:t>
      </w:r>
    </w:p>
    <w:p w14:paraId="72B807E6" w14:textId="77777777" w:rsidR="008A6FD0" w:rsidRPr="008A6FD0" w:rsidRDefault="008A6FD0" w:rsidP="0067333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DF9C57" w14:textId="465E8423" w:rsidR="009B53FB" w:rsidRDefault="00A52530" w:rsidP="00673334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Plyn</w:t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C93C73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3378B9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>/</w:t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>§</w:t>
      </w:r>
      <w:r>
        <w:rPr>
          <w:rFonts w:ascii="Times New Roman" w:hAnsi="Times New Roman" w:cs="Times New Roman"/>
          <w:sz w:val="24"/>
          <w:szCs w:val="24"/>
          <w:highlight w:val="yellow"/>
        </w:rPr>
        <w:t>3633</w:t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>/</w:t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C93C73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ab/>
      </w:r>
      <w:proofErr w:type="gramStart"/>
      <w:r w:rsidR="002E1B5A"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  </w:t>
      </w:r>
      <w:r w:rsidR="00B51268">
        <w:rPr>
          <w:rFonts w:ascii="Times New Roman" w:hAnsi="Times New Roman" w:cs="Times New Roman"/>
          <w:sz w:val="24"/>
          <w:szCs w:val="24"/>
          <w:highlight w:val="yellow"/>
        </w:rPr>
        <w:t>3</w:t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>0</w:t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>.000</w:t>
      </w:r>
      <w:proofErr w:type="gramEnd"/>
      <w:r w:rsidR="002E1B5A">
        <w:rPr>
          <w:rFonts w:ascii="Times New Roman" w:hAnsi="Times New Roman" w:cs="Times New Roman"/>
          <w:sz w:val="24"/>
          <w:szCs w:val="24"/>
          <w:highlight w:val="yellow"/>
        </w:rPr>
        <w:t>,-</w:t>
      </w:r>
    </w:p>
    <w:p w14:paraId="51832CCB" w14:textId="3CE47018" w:rsidR="00E250F0" w:rsidRDefault="00B51268" w:rsidP="00673334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Údržba lesa</w:t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  <w:t>/1031/</w:t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  38.000</w:t>
      </w:r>
      <w:proofErr w:type="gramEnd"/>
      <w:r>
        <w:rPr>
          <w:rFonts w:ascii="Times New Roman" w:hAnsi="Times New Roman" w:cs="Times New Roman"/>
          <w:sz w:val="24"/>
          <w:szCs w:val="24"/>
          <w:highlight w:val="yellow"/>
        </w:rPr>
        <w:t>,-</w:t>
      </w:r>
    </w:p>
    <w:p w14:paraId="644AB9B1" w14:textId="200FDC23" w:rsidR="00B51268" w:rsidRDefault="00B51268" w:rsidP="00673334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Bytový dům</w:t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  <w:t>/3612/</w:t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  20.000</w:t>
      </w:r>
      <w:proofErr w:type="gramEnd"/>
      <w:r>
        <w:rPr>
          <w:rFonts w:ascii="Times New Roman" w:hAnsi="Times New Roman" w:cs="Times New Roman"/>
          <w:sz w:val="24"/>
          <w:szCs w:val="24"/>
          <w:highlight w:val="yellow"/>
        </w:rPr>
        <w:t>,-</w:t>
      </w:r>
    </w:p>
    <w:p w14:paraId="250AD9EF" w14:textId="3721DAAF" w:rsidR="00B51268" w:rsidRDefault="00B51268" w:rsidP="00673334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 xml:space="preserve">Obchod </w:t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  <w:t>/3613/</w:t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  <w:highlight w:val="yellow"/>
        </w:rPr>
        <w:t>5.000,-</w:t>
      </w:r>
      <w:proofErr w:type="gramEnd"/>
    </w:p>
    <w:p w14:paraId="6BB6D19A" w14:textId="77777777" w:rsidR="00C93C73" w:rsidRDefault="00C93C73" w:rsidP="00673334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AA0AAC0" w14:textId="018C6D86" w:rsidR="00DD3B53" w:rsidRDefault="00DD3B53" w:rsidP="006733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Rozpočtové opatření je zveřejněno v elektronické podobě na úřední desce a v záložce Obecní </w:t>
      </w:r>
      <w:proofErr w:type="gramStart"/>
      <w:r>
        <w:rPr>
          <w:rFonts w:ascii="Times New Roman" w:hAnsi="Times New Roman" w:cs="Times New Roman"/>
          <w:sz w:val="24"/>
          <w:szCs w:val="24"/>
        </w:rPr>
        <w:t>úřad</w:t>
      </w:r>
      <w:r w:rsidR="003F1D39">
        <w:rPr>
          <w:rFonts w:ascii="Times New Roman" w:hAnsi="Times New Roman" w:cs="Times New Roman"/>
          <w:sz w:val="24"/>
          <w:szCs w:val="24"/>
        </w:rPr>
        <w:t>- úřední</w:t>
      </w:r>
      <w:proofErr w:type="gramEnd"/>
      <w:r w:rsidR="003F1D39">
        <w:rPr>
          <w:rFonts w:ascii="Times New Roman" w:hAnsi="Times New Roman" w:cs="Times New Roman"/>
          <w:sz w:val="24"/>
          <w:szCs w:val="24"/>
        </w:rPr>
        <w:t xml:space="preserve"> deska</w:t>
      </w:r>
      <w:r w:rsidR="000B20F3">
        <w:rPr>
          <w:rFonts w:ascii="Times New Roman" w:hAnsi="Times New Roman" w:cs="Times New Roman"/>
          <w:sz w:val="24"/>
          <w:szCs w:val="24"/>
        </w:rPr>
        <w:t xml:space="preserve"> nebo rozpočet obce</w:t>
      </w:r>
      <w:r>
        <w:rPr>
          <w:rFonts w:ascii="Times New Roman" w:hAnsi="Times New Roman" w:cs="Times New Roman"/>
          <w:sz w:val="24"/>
          <w:szCs w:val="24"/>
        </w:rPr>
        <w:t>. V listinné podobě lze do něj nahlédnout v kanceláři Obecního úřadu. Rozpočtové opatření je zveřejněno až do doby schválení rozpočtu na následující rozpočtový rok.</w:t>
      </w:r>
    </w:p>
    <w:p w14:paraId="40C3486A" w14:textId="77777777" w:rsidR="00DD3B53" w:rsidRDefault="00DD3B53" w:rsidP="006733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BDDAFC" w14:textId="2C1DE169" w:rsidR="00DD3B53" w:rsidRPr="00DD3B53" w:rsidRDefault="00DD3B53" w:rsidP="006733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Podkopné Lhotě dne</w:t>
      </w:r>
      <w:r w:rsidR="007A48BB">
        <w:rPr>
          <w:rFonts w:ascii="Times New Roman" w:hAnsi="Times New Roman" w:cs="Times New Roman"/>
          <w:sz w:val="24"/>
          <w:szCs w:val="24"/>
        </w:rPr>
        <w:t xml:space="preserve"> </w:t>
      </w:r>
      <w:r w:rsidR="00B51268">
        <w:rPr>
          <w:rFonts w:ascii="Times New Roman" w:hAnsi="Times New Roman" w:cs="Times New Roman"/>
          <w:sz w:val="24"/>
          <w:szCs w:val="24"/>
        </w:rPr>
        <w:t>05</w:t>
      </w:r>
      <w:r w:rsidR="003378B9">
        <w:rPr>
          <w:rFonts w:ascii="Times New Roman" w:hAnsi="Times New Roman" w:cs="Times New Roman"/>
          <w:sz w:val="24"/>
          <w:szCs w:val="24"/>
        </w:rPr>
        <w:t>.</w:t>
      </w:r>
      <w:r w:rsidR="00B51268">
        <w:rPr>
          <w:rFonts w:ascii="Times New Roman" w:hAnsi="Times New Roman" w:cs="Times New Roman"/>
          <w:sz w:val="24"/>
          <w:szCs w:val="24"/>
        </w:rPr>
        <w:t>10</w:t>
      </w:r>
      <w:r w:rsidR="003378B9">
        <w:rPr>
          <w:rFonts w:ascii="Times New Roman" w:hAnsi="Times New Roman" w:cs="Times New Roman"/>
          <w:sz w:val="24"/>
          <w:szCs w:val="24"/>
        </w:rPr>
        <w:t>.2026</w:t>
      </w:r>
    </w:p>
    <w:p w14:paraId="7486AC2B" w14:textId="77777777" w:rsidR="00BA62A7" w:rsidRDefault="00BA62A7" w:rsidP="0091778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D87D76B" w14:textId="77777777" w:rsidR="00673334" w:rsidRPr="00042D27" w:rsidRDefault="00673334" w:rsidP="006733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600FFF" w14:textId="77777777" w:rsidR="009271F8" w:rsidRPr="00042D27" w:rsidRDefault="009271F8" w:rsidP="0091778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="00BA62A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>Baďura Libor</w:t>
      </w:r>
    </w:p>
    <w:p w14:paraId="7352614E" w14:textId="77777777" w:rsidR="00B22028" w:rsidRDefault="009271F8" w:rsidP="0091778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="00590B55" w:rsidRPr="00042D27">
        <w:rPr>
          <w:rFonts w:ascii="Times New Roman" w:hAnsi="Times New Roman" w:cs="Times New Roman"/>
          <w:sz w:val="24"/>
          <w:szCs w:val="24"/>
        </w:rPr>
        <w:t xml:space="preserve">  </w:t>
      </w:r>
      <w:r w:rsidR="00BA62A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DD2F13">
        <w:rPr>
          <w:rFonts w:ascii="Times New Roman" w:hAnsi="Times New Roman" w:cs="Times New Roman"/>
          <w:sz w:val="24"/>
          <w:szCs w:val="24"/>
        </w:rPr>
        <w:t xml:space="preserve"> </w:t>
      </w:r>
      <w:r w:rsidRPr="00042D27">
        <w:rPr>
          <w:rFonts w:ascii="Times New Roman" w:hAnsi="Times New Roman" w:cs="Times New Roman"/>
          <w:sz w:val="24"/>
          <w:szCs w:val="24"/>
          <w:vertAlign w:val="superscript"/>
        </w:rPr>
        <w:t>starosta obce</w:t>
      </w:r>
    </w:p>
    <w:p w14:paraId="3A6BEBF7" w14:textId="77777777" w:rsidR="00DD3B53" w:rsidRDefault="00DD3B53" w:rsidP="0091778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59483BAB" w14:textId="2D69D2FA" w:rsidR="00DD3B53" w:rsidRPr="00DD3B53" w:rsidRDefault="00DD3B53" w:rsidP="00DD3B5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Zveřejněno dne: </w:t>
      </w:r>
    </w:p>
    <w:sectPr w:rsidR="00DD3B53" w:rsidRPr="00DD3B53" w:rsidSect="00543E13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73A62"/>
    <w:multiLevelType w:val="hybridMultilevel"/>
    <w:tmpl w:val="ACA0190C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30127"/>
    <w:multiLevelType w:val="hybridMultilevel"/>
    <w:tmpl w:val="B99E56EC"/>
    <w:lvl w:ilvl="0" w:tplc="FE7699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92737"/>
    <w:multiLevelType w:val="hybridMultilevel"/>
    <w:tmpl w:val="404C0EE6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168E0"/>
    <w:multiLevelType w:val="hybridMultilevel"/>
    <w:tmpl w:val="48242454"/>
    <w:lvl w:ilvl="0" w:tplc="D8B8AF0E">
      <w:start w:val="1"/>
      <w:numFmt w:val="decimal"/>
      <w:suff w:val="space"/>
      <w:lvlText w:val="%1."/>
      <w:lvlJc w:val="left"/>
      <w:pPr>
        <w:ind w:left="-436" w:firstLine="436"/>
      </w:pPr>
      <w:rPr>
        <w:rFonts w:ascii="Times New Roman" w:hAnsi="Times New Roman" w:hint="default"/>
        <w:b/>
        <w:sz w:val="28"/>
        <w:szCs w:val="28"/>
      </w:rPr>
    </w:lvl>
    <w:lvl w:ilvl="1" w:tplc="04050019">
      <w:start w:val="1"/>
      <w:numFmt w:val="lowerLetter"/>
      <w:lvlText w:val="%2."/>
      <w:lvlJc w:val="left"/>
      <w:pPr>
        <w:ind w:left="4980" w:hanging="360"/>
      </w:pPr>
    </w:lvl>
    <w:lvl w:ilvl="2" w:tplc="0405001B" w:tentative="1">
      <w:start w:val="1"/>
      <w:numFmt w:val="lowerRoman"/>
      <w:lvlText w:val="%3."/>
      <w:lvlJc w:val="right"/>
      <w:pPr>
        <w:ind w:left="5700" w:hanging="180"/>
      </w:pPr>
    </w:lvl>
    <w:lvl w:ilvl="3" w:tplc="0405000F" w:tentative="1">
      <w:start w:val="1"/>
      <w:numFmt w:val="decimal"/>
      <w:lvlText w:val="%4."/>
      <w:lvlJc w:val="left"/>
      <w:pPr>
        <w:ind w:left="6420" w:hanging="360"/>
      </w:pPr>
    </w:lvl>
    <w:lvl w:ilvl="4" w:tplc="04050019" w:tentative="1">
      <w:start w:val="1"/>
      <w:numFmt w:val="lowerLetter"/>
      <w:lvlText w:val="%5."/>
      <w:lvlJc w:val="left"/>
      <w:pPr>
        <w:ind w:left="7140" w:hanging="360"/>
      </w:pPr>
    </w:lvl>
    <w:lvl w:ilvl="5" w:tplc="0405001B" w:tentative="1">
      <w:start w:val="1"/>
      <w:numFmt w:val="lowerRoman"/>
      <w:lvlText w:val="%6."/>
      <w:lvlJc w:val="right"/>
      <w:pPr>
        <w:ind w:left="7860" w:hanging="180"/>
      </w:pPr>
    </w:lvl>
    <w:lvl w:ilvl="6" w:tplc="0405000F" w:tentative="1">
      <w:start w:val="1"/>
      <w:numFmt w:val="decimal"/>
      <w:lvlText w:val="%7."/>
      <w:lvlJc w:val="left"/>
      <w:pPr>
        <w:ind w:left="8580" w:hanging="360"/>
      </w:pPr>
    </w:lvl>
    <w:lvl w:ilvl="7" w:tplc="04050019" w:tentative="1">
      <w:start w:val="1"/>
      <w:numFmt w:val="lowerLetter"/>
      <w:lvlText w:val="%8."/>
      <w:lvlJc w:val="left"/>
      <w:pPr>
        <w:ind w:left="9300" w:hanging="360"/>
      </w:pPr>
    </w:lvl>
    <w:lvl w:ilvl="8" w:tplc="0405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4" w15:restartNumberingAfterBreak="0">
    <w:nsid w:val="25A866FC"/>
    <w:multiLevelType w:val="hybridMultilevel"/>
    <w:tmpl w:val="02BAE40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196A"/>
    <w:multiLevelType w:val="hybridMultilevel"/>
    <w:tmpl w:val="14E629C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8154E9"/>
    <w:multiLevelType w:val="hybridMultilevel"/>
    <w:tmpl w:val="77A8E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9A1DBE"/>
    <w:multiLevelType w:val="hybridMultilevel"/>
    <w:tmpl w:val="F6748B7A"/>
    <w:lvl w:ilvl="0" w:tplc="D3DAE3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B7CF9"/>
    <w:multiLevelType w:val="hybridMultilevel"/>
    <w:tmpl w:val="3834AA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A4E6C"/>
    <w:multiLevelType w:val="hybridMultilevel"/>
    <w:tmpl w:val="E71A923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526B0"/>
    <w:multiLevelType w:val="hybridMultilevel"/>
    <w:tmpl w:val="03A8BD9C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2149E"/>
    <w:multiLevelType w:val="hybridMultilevel"/>
    <w:tmpl w:val="4D4839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F60FC3"/>
    <w:multiLevelType w:val="hybridMultilevel"/>
    <w:tmpl w:val="E36E9CD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8F56AB"/>
    <w:multiLevelType w:val="hybridMultilevel"/>
    <w:tmpl w:val="E2A6C0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1285283">
    <w:abstractNumId w:val="3"/>
  </w:num>
  <w:num w:numId="2" w16cid:durableId="450322439">
    <w:abstractNumId w:val="13"/>
  </w:num>
  <w:num w:numId="3" w16cid:durableId="1060595429">
    <w:abstractNumId w:val="2"/>
  </w:num>
  <w:num w:numId="4" w16cid:durableId="697658594">
    <w:abstractNumId w:val="11"/>
  </w:num>
  <w:num w:numId="5" w16cid:durableId="1712922776">
    <w:abstractNumId w:val="10"/>
  </w:num>
  <w:num w:numId="6" w16cid:durableId="1444574788">
    <w:abstractNumId w:val="7"/>
  </w:num>
  <w:num w:numId="7" w16cid:durableId="1898468854">
    <w:abstractNumId w:val="1"/>
  </w:num>
  <w:num w:numId="8" w16cid:durableId="2136023414">
    <w:abstractNumId w:val="12"/>
  </w:num>
  <w:num w:numId="9" w16cid:durableId="1357929114">
    <w:abstractNumId w:val="8"/>
  </w:num>
  <w:num w:numId="10" w16cid:durableId="431051433">
    <w:abstractNumId w:val="0"/>
  </w:num>
  <w:num w:numId="11" w16cid:durableId="1427841983">
    <w:abstractNumId w:val="5"/>
  </w:num>
  <w:num w:numId="12" w16cid:durableId="1117484162">
    <w:abstractNumId w:val="9"/>
  </w:num>
  <w:num w:numId="13" w16cid:durableId="2016494063">
    <w:abstractNumId w:val="6"/>
  </w:num>
  <w:num w:numId="14" w16cid:durableId="15023513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BB6"/>
    <w:rsid w:val="000012A3"/>
    <w:rsid w:val="00010353"/>
    <w:rsid w:val="000117BC"/>
    <w:rsid w:val="000224E9"/>
    <w:rsid w:val="00042D27"/>
    <w:rsid w:val="000528A7"/>
    <w:rsid w:val="0008066D"/>
    <w:rsid w:val="00090CA4"/>
    <w:rsid w:val="00096BFB"/>
    <w:rsid w:val="000B20F3"/>
    <w:rsid w:val="000E5B4A"/>
    <w:rsid w:val="000E762D"/>
    <w:rsid w:val="00100846"/>
    <w:rsid w:val="00114BB6"/>
    <w:rsid w:val="00140820"/>
    <w:rsid w:val="00190181"/>
    <w:rsid w:val="00196793"/>
    <w:rsid w:val="001A5DEA"/>
    <w:rsid w:val="001B4B81"/>
    <w:rsid w:val="001D4ADE"/>
    <w:rsid w:val="002028FD"/>
    <w:rsid w:val="00206776"/>
    <w:rsid w:val="002110CC"/>
    <w:rsid w:val="002306EA"/>
    <w:rsid w:val="002335CA"/>
    <w:rsid w:val="0023410D"/>
    <w:rsid w:val="002351BF"/>
    <w:rsid w:val="00235FE7"/>
    <w:rsid w:val="002506E9"/>
    <w:rsid w:val="00253348"/>
    <w:rsid w:val="0026197D"/>
    <w:rsid w:val="002A057E"/>
    <w:rsid w:val="002A0B26"/>
    <w:rsid w:val="002A35E4"/>
    <w:rsid w:val="002D5756"/>
    <w:rsid w:val="002E1B5A"/>
    <w:rsid w:val="002E5282"/>
    <w:rsid w:val="002F342F"/>
    <w:rsid w:val="00300030"/>
    <w:rsid w:val="003164BB"/>
    <w:rsid w:val="00324A9F"/>
    <w:rsid w:val="00332B0C"/>
    <w:rsid w:val="003378B9"/>
    <w:rsid w:val="00350A66"/>
    <w:rsid w:val="00354ABE"/>
    <w:rsid w:val="003701B9"/>
    <w:rsid w:val="003B4CB8"/>
    <w:rsid w:val="003B6989"/>
    <w:rsid w:val="003C613D"/>
    <w:rsid w:val="003F1D39"/>
    <w:rsid w:val="00403027"/>
    <w:rsid w:val="00410FBC"/>
    <w:rsid w:val="00421C87"/>
    <w:rsid w:val="00423717"/>
    <w:rsid w:val="00443B02"/>
    <w:rsid w:val="00462EFE"/>
    <w:rsid w:val="004713CF"/>
    <w:rsid w:val="00484805"/>
    <w:rsid w:val="004C3B53"/>
    <w:rsid w:val="004E6ADF"/>
    <w:rsid w:val="00502457"/>
    <w:rsid w:val="005066FA"/>
    <w:rsid w:val="00526C2F"/>
    <w:rsid w:val="0054114C"/>
    <w:rsid w:val="00543E13"/>
    <w:rsid w:val="00544FCE"/>
    <w:rsid w:val="00555797"/>
    <w:rsid w:val="00564DC5"/>
    <w:rsid w:val="00590B55"/>
    <w:rsid w:val="005968CD"/>
    <w:rsid w:val="005D360E"/>
    <w:rsid w:val="006042A4"/>
    <w:rsid w:val="0063436C"/>
    <w:rsid w:val="00654400"/>
    <w:rsid w:val="00656EF4"/>
    <w:rsid w:val="00673334"/>
    <w:rsid w:val="00693C24"/>
    <w:rsid w:val="0069590C"/>
    <w:rsid w:val="006E05BE"/>
    <w:rsid w:val="006E0BB7"/>
    <w:rsid w:val="006E7E72"/>
    <w:rsid w:val="006F2FEF"/>
    <w:rsid w:val="00722CE1"/>
    <w:rsid w:val="00736A66"/>
    <w:rsid w:val="00744CA8"/>
    <w:rsid w:val="00773284"/>
    <w:rsid w:val="00773E17"/>
    <w:rsid w:val="0078505E"/>
    <w:rsid w:val="007A48BB"/>
    <w:rsid w:val="007A58EB"/>
    <w:rsid w:val="007B422B"/>
    <w:rsid w:val="00815F45"/>
    <w:rsid w:val="00816AF9"/>
    <w:rsid w:val="008271BF"/>
    <w:rsid w:val="00846916"/>
    <w:rsid w:val="0085632E"/>
    <w:rsid w:val="008619AB"/>
    <w:rsid w:val="00861DFC"/>
    <w:rsid w:val="0086410B"/>
    <w:rsid w:val="008645C0"/>
    <w:rsid w:val="008A6FD0"/>
    <w:rsid w:val="008B0A47"/>
    <w:rsid w:val="008E62FA"/>
    <w:rsid w:val="008E6564"/>
    <w:rsid w:val="008F223D"/>
    <w:rsid w:val="008F4BBD"/>
    <w:rsid w:val="009012AA"/>
    <w:rsid w:val="0091173E"/>
    <w:rsid w:val="0091778C"/>
    <w:rsid w:val="00922CE4"/>
    <w:rsid w:val="00923A69"/>
    <w:rsid w:val="00925D93"/>
    <w:rsid w:val="009271F8"/>
    <w:rsid w:val="009539B5"/>
    <w:rsid w:val="00964C88"/>
    <w:rsid w:val="009725BE"/>
    <w:rsid w:val="00977920"/>
    <w:rsid w:val="00984914"/>
    <w:rsid w:val="009B53FB"/>
    <w:rsid w:val="009E7F63"/>
    <w:rsid w:val="009F0B91"/>
    <w:rsid w:val="009F6F22"/>
    <w:rsid w:val="00A24C48"/>
    <w:rsid w:val="00A51A97"/>
    <w:rsid w:val="00A52530"/>
    <w:rsid w:val="00A57D77"/>
    <w:rsid w:val="00A625E1"/>
    <w:rsid w:val="00A72B1E"/>
    <w:rsid w:val="00AB07A0"/>
    <w:rsid w:val="00AB530D"/>
    <w:rsid w:val="00AC52CE"/>
    <w:rsid w:val="00AC645F"/>
    <w:rsid w:val="00AE114A"/>
    <w:rsid w:val="00AF0AD4"/>
    <w:rsid w:val="00B04DEF"/>
    <w:rsid w:val="00B07BA6"/>
    <w:rsid w:val="00B1204B"/>
    <w:rsid w:val="00B20DCE"/>
    <w:rsid w:val="00B22028"/>
    <w:rsid w:val="00B232EB"/>
    <w:rsid w:val="00B37766"/>
    <w:rsid w:val="00B51268"/>
    <w:rsid w:val="00B55E37"/>
    <w:rsid w:val="00B56AAF"/>
    <w:rsid w:val="00B622C5"/>
    <w:rsid w:val="00B737CD"/>
    <w:rsid w:val="00B77769"/>
    <w:rsid w:val="00BA62A7"/>
    <w:rsid w:val="00BA7D47"/>
    <w:rsid w:val="00BD5361"/>
    <w:rsid w:val="00BD71C0"/>
    <w:rsid w:val="00BF1A3F"/>
    <w:rsid w:val="00C10D25"/>
    <w:rsid w:val="00C168A7"/>
    <w:rsid w:val="00C20E9B"/>
    <w:rsid w:val="00C65EAB"/>
    <w:rsid w:val="00C66193"/>
    <w:rsid w:val="00C72F18"/>
    <w:rsid w:val="00C92AEF"/>
    <w:rsid w:val="00C93C73"/>
    <w:rsid w:val="00CA15E5"/>
    <w:rsid w:val="00CB4D06"/>
    <w:rsid w:val="00CB6E65"/>
    <w:rsid w:val="00D17FC0"/>
    <w:rsid w:val="00D35B7D"/>
    <w:rsid w:val="00D37DF6"/>
    <w:rsid w:val="00D42DF2"/>
    <w:rsid w:val="00D94250"/>
    <w:rsid w:val="00DB0F75"/>
    <w:rsid w:val="00DC552F"/>
    <w:rsid w:val="00DD2F13"/>
    <w:rsid w:val="00DD3B53"/>
    <w:rsid w:val="00DF11A8"/>
    <w:rsid w:val="00E13EA2"/>
    <w:rsid w:val="00E250F0"/>
    <w:rsid w:val="00E90C9B"/>
    <w:rsid w:val="00E91B38"/>
    <w:rsid w:val="00EC700F"/>
    <w:rsid w:val="00ED766B"/>
    <w:rsid w:val="00F1107F"/>
    <w:rsid w:val="00F20408"/>
    <w:rsid w:val="00F230FD"/>
    <w:rsid w:val="00F2327C"/>
    <w:rsid w:val="00F654BA"/>
    <w:rsid w:val="00F87091"/>
    <w:rsid w:val="00FA7C1D"/>
    <w:rsid w:val="00FB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6777"/>
  <w15:docId w15:val="{0A6B899C-C10E-4B75-8AD7-BB8DED1D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D27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5375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JanŘezník</dc:creator>
  <cp:lastModifiedBy>Účetnictví</cp:lastModifiedBy>
  <cp:revision>44</cp:revision>
  <cp:lastPrinted>2026-10-05T13:58:00Z</cp:lastPrinted>
  <dcterms:created xsi:type="dcterms:W3CDTF">2023-10-11T19:00:00Z</dcterms:created>
  <dcterms:modified xsi:type="dcterms:W3CDTF">2026-10-05T14:11:00Z</dcterms:modified>
</cp:coreProperties>
</file>