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CCFB5" w14:textId="77777777" w:rsidR="000E7FC8" w:rsidRPr="00C91F39" w:rsidRDefault="00160134" w:rsidP="00160134">
      <w:pPr>
        <w:spacing w:after="0" w:line="259" w:lineRule="auto"/>
        <w:ind w:left="194" w:firstLine="0"/>
        <w:jc w:val="center"/>
        <w:rPr>
          <w:b/>
          <w:color w:val="00B050"/>
          <w:sz w:val="72"/>
          <w:u w:val="single"/>
        </w:rPr>
      </w:pPr>
      <w:r w:rsidRPr="00C91F39">
        <w:rPr>
          <w:b/>
          <w:color w:val="00B050"/>
          <w:sz w:val="72"/>
          <w:u w:val="single"/>
        </w:rPr>
        <w:t>Obecní úřad Budčeves</w:t>
      </w:r>
    </w:p>
    <w:p w14:paraId="31091D62" w14:textId="77777777" w:rsidR="00160134" w:rsidRDefault="00160134" w:rsidP="00160134">
      <w:pPr>
        <w:spacing w:after="0" w:line="259" w:lineRule="auto"/>
        <w:ind w:left="194" w:firstLine="0"/>
        <w:jc w:val="center"/>
        <w:rPr>
          <w:color w:val="00B050"/>
          <w:sz w:val="28"/>
        </w:rPr>
      </w:pPr>
    </w:p>
    <w:p w14:paraId="45B90F25" w14:textId="77777777" w:rsidR="00C91F39" w:rsidRPr="00160134" w:rsidRDefault="00C91F39" w:rsidP="00160134">
      <w:pPr>
        <w:spacing w:after="0" w:line="259" w:lineRule="auto"/>
        <w:ind w:left="194" w:firstLine="0"/>
        <w:jc w:val="center"/>
        <w:rPr>
          <w:color w:val="00B050"/>
          <w:sz w:val="28"/>
        </w:rPr>
      </w:pPr>
    </w:p>
    <w:p w14:paraId="6786D069" w14:textId="77777777" w:rsidR="004E3D00" w:rsidRPr="00C42993" w:rsidRDefault="00160134" w:rsidP="006637A1">
      <w:pPr>
        <w:spacing w:after="721" w:line="233" w:lineRule="auto"/>
        <w:ind w:left="221" w:right="32" w:hanging="9"/>
        <w:jc w:val="center"/>
        <w:rPr>
          <w:sz w:val="44"/>
          <w:szCs w:val="16"/>
        </w:rPr>
      </w:pPr>
      <w:r w:rsidRPr="00C42993">
        <w:rPr>
          <w:sz w:val="44"/>
          <w:szCs w:val="16"/>
        </w:rPr>
        <w:t xml:space="preserve">zve občany na </w:t>
      </w:r>
    </w:p>
    <w:p w14:paraId="39F64168" w14:textId="41345900" w:rsidR="000E7FC8" w:rsidRPr="00C42993" w:rsidRDefault="00727A82" w:rsidP="006637A1">
      <w:pPr>
        <w:spacing w:after="721" w:line="233" w:lineRule="auto"/>
        <w:ind w:left="221" w:right="32" w:hanging="9"/>
        <w:jc w:val="center"/>
        <w:rPr>
          <w:sz w:val="44"/>
          <w:szCs w:val="44"/>
        </w:rPr>
      </w:pPr>
      <w:r w:rsidRPr="00C42993">
        <w:rPr>
          <w:color w:val="C00000"/>
          <w:sz w:val="44"/>
          <w:szCs w:val="44"/>
        </w:rPr>
        <w:t xml:space="preserve"> </w:t>
      </w:r>
      <w:r w:rsidR="00160134" w:rsidRPr="00C42993">
        <w:rPr>
          <w:color w:val="C00000"/>
          <w:sz w:val="44"/>
          <w:szCs w:val="44"/>
          <w:u w:val="single" w:color="000000"/>
        </w:rPr>
        <w:t>VEŘEJNÉ ZASEDÁNÍ</w:t>
      </w:r>
      <w:r w:rsidR="00C42993" w:rsidRPr="00C42993">
        <w:rPr>
          <w:color w:val="C00000"/>
          <w:sz w:val="44"/>
          <w:szCs w:val="44"/>
          <w:u w:val="single" w:color="000000"/>
        </w:rPr>
        <w:br/>
      </w:r>
      <w:r w:rsidR="00160134" w:rsidRPr="00C42993">
        <w:rPr>
          <w:sz w:val="44"/>
          <w:szCs w:val="44"/>
        </w:rPr>
        <w:t>které se koná v</w:t>
      </w:r>
      <w:r w:rsidR="006637A1" w:rsidRPr="00C42993">
        <w:rPr>
          <w:sz w:val="44"/>
          <w:szCs w:val="44"/>
        </w:rPr>
        <w:t> </w:t>
      </w:r>
      <w:r w:rsidR="00E42B43">
        <w:rPr>
          <w:sz w:val="44"/>
          <w:szCs w:val="44"/>
        </w:rPr>
        <w:t>sobotu</w:t>
      </w:r>
      <w:r w:rsidR="006637A1" w:rsidRPr="00C42993">
        <w:rPr>
          <w:sz w:val="44"/>
          <w:szCs w:val="44"/>
        </w:rPr>
        <w:t xml:space="preserve"> </w:t>
      </w:r>
      <w:r w:rsidR="00160134" w:rsidRPr="00C42993">
        <w:rPr>
          <w:sz w:val="44"/>
          <w:szCs w:val="44"/>
        </w:rPr>
        <w:t xml:space="preserve">dne </w:t>
      </w:r>
      <w:r w:rsidR="00651C5D">
        <w:rPr>
          <w:sz w:val="44"/>
          <w:szCs w:val="44"/>
        </w:rPr>
        <w:t>3</w:t>
      </w:r>
      <w:r w:rsidR="00A31BF7">
        <w:rPr>
          <w:sz w:val="44"/>
          <w:szCs w:val="44"/>
        </w:rPr>
        <w:t>1</w:t>
      </w:r>
      <w:r w:rsidR="00160134" w:rsidRPr="00C42993">
        <w:rPr>
          <w:sz w:val="44"/>
          <w:szCs w:val="44"/>
        </w:rPr>
        <w:t>.</w:t>
      </w:r>
      <w:r w:rsidR="00A31BF7">
        <w:rPr>
          <w:sz w:val="44"/>
          <w:szCs w:val="44"/>
        </w:rPr>
        <w:t>10</w:t>
      </w:r>
      <w:r w:rsidR="00160134" w:rsidRPr="00C42993">
        <w:rPr>
          <w:sz w:val="44"/>
          <w:szCs w:val="44"/>
        </w:rPr>
        <w:t>.20</w:t>
      </w:r>
      <w:r w:rsidR="00150295">
        <w:rPr>
          <w:sz w:val="44"/>
          <w:szCs w:val="44"/>
        </w:rPr>
        <w:t>2</w:t>
      </w:r>
      <w:r w:rsidR="00651C5D">
        <w:rPr>
          <w:sz w:val="44"/>
          <w:szCs w:val="44"/>
        </w:rPr>
        <w:t>6</w:t>
      </w:r>
      <w:r w:rsidR="00160134" w:rsidRPr="00C42993">
        <w:rPr>
          <w:sz w:val="44"/>
          <w:szCs w:val="44"/>
        </w:rPr>
        <w:t xml:space="preserve"> od 18:00 hodin na sále kampeličky.</w:t>
      </w:r>
    </w:p>
    <w:p w14:paraId="373816E3" w14:textId="77777777" w:rsidR="000E7FC8" w:rsidRDefault="00160134">
      <w:pPr>
        <w:spacing w:after="0" w:line="259" w:lineRule="auto"/>
        <w:ind w:left="22" w:firstLine="0"/>
      </w:pPr>
      <w:r>
        <w:rPr>
          <w:sz w:val="36"/>
          <w:u w:val="single" w:color="000000"/>
        </w:rPr>
        <w:t>Program</w:t>
      </w:r>
      <w:r>
        <w:rPr>
          <w:sz w:val="36"/>
        </w:rPr>
        <w:t xml:space="preserve">: 1) </w:t>
      </w:r>
      <w:r w:rsidR="006637A1">
        <w:rPr>
          <w:sz w:val="36"/>
        </w:rPr>
        <w:t xml:space="preserve"> </w:t>
      </w:r>
      <w:r w:rsidR="007B7908">
        <w:rPr>
          <w:sz w:val="36"/>
        </w:rPr>
        <w:t xml:space="preserve">  </w:t>
      </w:r>
      <w:r>
        <w:rPr>
          <w:sz w:val="36"/>
        </w:rPr>
        <w:t>Zahájení zasedání</w:t>
      </w:r>
    </w:p>
    <w:p w14:paraId="7DD2CFB6" w14:textId="65761D83" w:rsidR="000E7FC8" w:rsidRDefault="006637A1">
      <w:pPr>
        <w:numPr>
          <w:ilvl w:val="0"/>
          <w:numId w:val="1"/>
        </w:numPr>
        <w:ind w:hanging="360"/>
      </w:pPr>
      <w:r>
        <w:t xml:space="preserve"> </w:t>
      </w:r>
      <w:r w:rsidR="007B7908">
        <w:t xml:space="preserve">  </w:t>
      </w:r>
      <w:r w:rsidR="00A31BF7">
        <w:t xml:space="preserve">Složení slibu zastupitelstva </w:t>
      </w:r>
    </w:p>
    <w:p w14:paraId="5137B4C5" w14:textId="7F571A61" w:rsidR="00A31BF7" w:rsidRDefault="00A31BF7">
      <w:pPr>
        <w:numPr>
          <w:ilvl w:val="0"/>
          <w:numId w:val="1"/>
        </w:numPr>
        <w:ind w:hanging="360"/>
      </w:pPr>
      <w:r>
        <w:t xml:space="preserve">   Schválení programu</w:t>
      </w:r>
    </w:p>
    <w:p w14:paraId="1B7783BD" w14:textId="4B9BFBBD" w:rsidR="000E7FC8" w:rsidRDefault="006637A1">
      <w:pPr>
        <w:numPr>
          <w:ilvl w:val="0"/>
          <w:numId w:val="1"/>
        </w:numPr>
        <w:ind w:hanging="360"/>
      </w:pPr>
      <w:r>
        <w:t xml:space="preserve"> </w:t>
      </w:r>
      <w:r w:rsidR="007B7908">
        <w:t xml:space="preserve">  </w:t>
      </w:r>
      <w:r w:rsidR="00160134">
        <w:t>Schválení zapisovatele a ověřovatelů</w:t>
      </w:r>
    </w:p>
    <w:p w14:paraId="3A156F48" w14:textId="143835D3" w:rsidR="00A31BF7" w:rsidRDefault="00A31BF7">
      <w:pPr>
        <w:numPr>
          <w:ilvl w:val="0"/>
          <w:numId w:val="1"/>
        </w:numPr>
        <w:ind w:hanging="360"/>
      </w:pPr>
      <w:r>
        <w:t xml:space="preserve">   Schválení volebního řádu</w:t>
      </w:r>
    </w:p>
    <w:p w14:paraId="4B75936D" w14:textId="40306D57" w:rsidR="00A31BF7" w:rsidRDefault="00A31BF7">
      <w:pPr>
        <w:numPr>
          <w:ilvl w:val="0"/>
          <w:numId w:val="1"/>
        </w:numPr>
        <w:ind w:hanging="360"/>
      </w:pPr>
      <w:r>
        <w:t xml:space="preserve">   Volba starosty a místost</w:t>
      </w:r>
      <w:r w:rsidR="00651C5D">
        <w:t>arosty</w:t>
      </w:r>
    </w:p>
    <w:p w14:paraId="50EE10E9" w14:textId="727E5EF0" w:rsidR="00A31BF7" w:rsidRDefault="00A31BF7">
      <w:pPr>
        <w:numPr>
          <w:ilvl w:val="0"/>
          <w:numId w:val="1"/>
        </w:numPr>
        <w:ind w:hanging="360"/>
      </w:pPr>
      <w:r>
        <w:t xml:space="preserve">   Zřízení a schválení výborů</w:t>
      </w:r>
    </w:p>
    <w:p w14:paraId="750D227B" w14:textId="7B65623F" w:rsidR="00A31BF7" w:rsidRDefault="00A31BF7">
      <w:pPr>
        <w:numPr>
          <w:ilvl w:val="0"/>
          <w:numId w:val="1"/>
        </w:numPr>
        <w:ind w:hanging="360"/>
      </w:pPr>
      <w:r>
        <w:t xml:space="preserve">   Rozhodnutí o měsíčních odměnách za výkon</w:t>
      </w:r>
      <w:r>
        <w:br/>
        <w:t xml:space="preserve">      funkcí neuvolněných členů zastupitelstva</w:t>
      </w:r>
    </w:p>
    <w:p w14:paraId="2C9380A7" w14:textId="3271E7F9" w:rsidR="00FB0363" w:rsidRDefault="006637A1" w:rsidP="00FE2E09">
      <w:pPr>
        <w:numPr>
          <w:ilvl w:val="0"/>
          <w:numId w:val="1"/>
        </w:numPr>
        <w:ind w:hanging="360"/>
      </w:pPr>
      <w:r>
        <w:t xml:space="preserve"> </w:t>
      </w:r>
      <w:r w:rsidR="007B7908">
        <w:t xml:space="preserve">  </w:t>
      </w:r>
      <w:r w:rsidR="00160134">
        <w:t>Schválení rozpočt</w:t>
      </w:r>
      <w:r w:rsidR="007B7908">
        <w:t>ového opatření</w:t>
      </w:r>
    </w:p>
    <w:p w14:paraId="72DA9223" w14:textId="77777777" w:rsidR="00651C5D" w:rsidRDefault="00FE2E09" w:rsidP="00FE2E09">
      <w:pPr>
        <w:numPr>
          <w:ilvl w:val="0"/>
          <w:numId w:val="1"/>
        </w:numPr>
        <w:ind w:hanging="360"/>
      </w:pPr>
      <w:r>
        <w:t>Bezúplatný převod pozemk</w:t>
      </w:r>
      <w:r w:rsidR="00651C5D">
        <w:t xml:space="preserve">ů </w:t>
      </w:r>
      <w:r w:rsidR="00651C5D">
        <w:br/>
        <w:t>parc. č. 785/6 a 864/1, v k.ú. Budčeves</w:t>
      </w:r>
    </w:p>
    <w:p w14:paraId="31BB5C89" w14:textId="40C0019F" w:rsidR="00527A4B" w:rsidRDefault="00651C5D" w:rsidP="00651C5D">
      <w:pPr>
        <w:ind w:left="1879" w:firstLine="0"/>
      </w:pPr>
      <w:r>
        <w:t xml:space="preserve">parc. č. 796, v k.ú. Nečas </w:t>
      </w:r>
    </w:p>
    <w:p w14:paraId="6E9D60BD" w14:textId="097CAA47" w:rsidR="00527A4B" w:rsidRDefault="00527A4B" w:rsidP="00FB0363">
      <w:pPr>
        <w:numPr>
          <w:ilvl w:val="0"/>
          <w:numId w:val="1"/>
        </w:numPr>
        <w:ind w:hanging="360"/>
      </w:pPr>
      <w:r>
        <w:t>Různé</w:t>
      </w:r>
    </w:p>
    <w:p w14:paraId="26951365" w14:textId="36B6D69D" w:rsidR="00FB0363" w:rsidRDefault="00527A4B" w:rsidP="00527A4B">
      <w:pPr>
        <w:numPr>
          <w:ilvl w:val="0"/>
          <w:numId w:val="1"/>
        </w:numPr>
        <w:ind w:hanging="360"/>
      </w:pPr>
      <w:r>
        <w:t>Diskuze</w:t>
      </w:r>
    </w:p>
    <w:p w14:paraId="665F51E7" w14:textId="53A9E605" w:rsidR="00150295" w:rsidRDefault="00A31BF7" w:rsidP="00A31BF7">
      <w:pPr>
        <w:numPr>
          <w:ilvl w:val="0"/>
          <w:numId w:val="1"/>
        </w:numPr>
        <w:ind w:hanging="360"/>
      </w:pPr>
      <w:r>
        <w:t>Závěr</w:t>
      </w:r>
    </w:p>
    <w:p w14:paraId="1FE6CB30" w14:textId="71D5EC52" w:rsidR="00160134" w:rsidRDefault="00160134" w:rsidP="00160134">
      <w:pPr>
        <w:ind w:left="0" w:firstLine="0"/>
      </w:pPr>
      <w:r>
        <w:t xml:space="preserve">                                                                       Mgr. Marek Nýč</w:t>
      </w:r>
    </w:p>
    <w:p w14:paraId="740DB6A4" w14:textId="77777777" w:rsidR="00160134" w:rsidRDefault="00160134" w:rsidP="00160134">
      <w:pPr>
        <w:ind w:left="0" w:firstLine="0"/>
      </w:pPr>
      <w:r>
        <w:t xml:space="preserve">                                                                  Starosta obce Budčeves</w:t>
      </w:r>
    </w:p>
    <w:p w14:paraId="4D24B959" w14:textId="77777777" w:rsidR="00160134" w:rsidRDefault="00160134" w:rsidP="00160134">
      <w:pPr>
        <w:ind w:left="0" w:firstLine="0"/>
      </w:pPr>
    </w:p>
    <w:p w14:paraId="0CE491DE" w14:textId="5A56BFAA" w:rsidR="00160134" w:rsidRDefault="00160134" w:rsidP="00160134">
      <w:pPr>
        <w:ind w:left="0" w:firstLine="0"/>
      </w:pPr>
      <w:r>
        <w:t>Vyvěšeno:</w:t>
      </w:r>
      <w:r w:rsidR="00BA26B5">
        <w:t xml:space="preserve"> </w:t>
      </w:r>
      <w:r w:rsidR="00651C5D">
        <w:t>23</w:t>
      </w:r>
      <w:r w:rsidR="00C42993">
        <w:t>.</w:t>
      </w:r>
      <w:r w:rsidR="00A31BF7">
        <w:t>10</w:t>
      </w:r>
      <w:r w:rsidR="00C42993">
        <w:t>.20</w:t>
      </w:r>
      <w:r w:rsidR="00150295">
        <w:t>2</w:t>
      </w:r>
      <w:r w:rsidR="00651C5D">
        <w:t>6</w:t>
      </w:r>
      <w:r>
        <w:t xml:space="preserve">                               Sejmuto: </w:t>
      </w:r>
    </w:p>
    <w:sectPr w:rsidR="00160134">
      <w:pgSz w:w="11866" w:h="16430"/>
      <w:pgMar w:top="1440" w:right="1548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772273"/>
    <w:multiLevelType w:val="hybridMultilevel"/>
    <w:tmpl w:val="99862626"/>
    <w:lvl w:ilvl="0" w:tplc="D77421F8">
      <w:start w:val="7"/>
      <w:numFmt w:val="decimal"/>
      <w:lvlText w:val="%1)"/>
      <w:lvlJc w:val="left"/>
      <w:pPr>
        <w:ind w:left="20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7F926E88">
      <w:start w:val="1"/>
      <w:numFmt w:val="lowerLetter"/>
      <w:lvlText w:val="%2"/>
      <w:lvlJc w:val="left"/>
      <w:pPr>
        <w:ind w:left="2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B81220FA">
      <w:start w:val="1"/>
      <w:numFmt w:val="lowerRoman"/>
      <w:lvlText w:val="%3"/>
      <w:lvlJc w:val="left"/>
      <w:pPr>
        <w:ind w:left="3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7138149E">
      <w:start w:val="1"/>
      <w:numFmt w:val="decimal"/>
      <w:lvlText w:val="%4"/>
      <w:lvlJc w:val="left"/>
      <w:pPr>
        <w:ind w:left="4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35848154">
      <w:start w:val="1"/>
      <w:numFmt w:val="lowerLetter"/>
      <w:lvlText w:val="%5"/>
      <w:lvlJc w:val="left"/>
      <w:pPr>
        <w:ind w:left="4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17CEB446">
      <w:start w:val="1"/>
      <w:numFmt w:val="lowerRoman"/>
      <w:lvlText w:val="%6"/>
      <w:lvlJc w:val="left"/>
      <w:pPr>
        <w:ind w:left="5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6ECE30CC">
      <w:start w:val="1"/>
      <w:numFmt w:val="decimal"/>
      <w:lvlText w:val="%7"/>
      <w:lvlJc w:val="left"/>
      <w:pPr>
        <w:ind w:left="6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7E98FB68">
      <w:start w:val="1"/>
      <w:numFmt w:val="lowerLetter"/>
      <w:lvlText w:val="%8"/>
      <w:lvlJc w:val="left"/>
      <w:pPr>
        <w:ind w:left="6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8984181E">
      <w:start w:val="1"/>
      <w:numFmt w:val="lowerRoman"/>
      <w:lvlText w:val="%9"/>
      <w:lvlJc w:val="left"/>
      <w:pPr>
        <w:ind w:left="7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B65231F"/>
    <w:multiLevelType w:val="hybridMultilevel"/>
    <w:tmpl w:val="09264E54"/>
    <w:lvl w:ilvl="0" w:tplc="512C7ECA">
      <w:start w:val="2"/>
      <w:numFmt w:val="decimal"/>
      <w:lvlText w:val="%1)"/>
      <w:lvlJc w:val="left"/>
      <w:pPr>
        <w:ind w:left="18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 w:tplc="98742140">
      <w:start w:val="1"/>
      <w:numFmt w:val="lowerLetter"/>
      <w:lvlText w:val="%2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17E2A0EE">
      <w:start w:val="1"/>
      <w:numFmt w:val="lowerRoman"/>
      <w:lvlText w:val="%3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71146876">
      <w:start w:val="1"/>
      <w:numFmt w:val="decimal"/>
      <w:lvlText w:val="%4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D120393E">
      <w:start w:val="1"/>
      <w:numFmt w:val="lowerLetter"/>
      <w:lvlText w:val="%5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4B206414">
      <w:start w:val="1"/>
      <w:numFmt w:val="lowerRoman"/>
      <w:lvlText w:val="%6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CCC09212">
      <w:start w:val="1"/>
      <w:numFmt w:val="decimal"/>
      <w:lvlText w:val="%7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37FAF15C">
      <w:start w:val="1"/>
      <w:numFmt w:val="lowerLetter"/>
      <w:lvlText w:val="%8"/>
      <w:lvlJc w:val="left"/>
      <w:pPr>
        <w:ind w:left="6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EC9816F8">
      <w:start w:val="1"/>
      <w:numFmt w:val="lowerRoman"/>
      <w:lvlText w:val="%9"/>
      <w:lvlJc w:val="left"/>
      <w:pPr>
        <w:ind w:left="7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70995038">
    <w:abstractNumId w:val="1"/>
  </w:num>
  <w:num w:numId="2" w16cid:durableId="1272320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FC8"/>
    <w:rsid w:val="00074FCF"/>
    <w:rsid w:val="000E7FC8"/>
    <w:rsid w:val="00150295"/>
    <w:rsid w:val="00160134"/>
    <w:rsid w:val="001F21C8"/>
    <w:rsid w:val="00294FFA"/>
    <w:rsid w:val="004934D5"/>
    <w:rsid w:val="004E3D00"/>
    <w:rsid w:val="00527A4B"/>
    <w:rsid w:val="005E1C24"/>
    <w:rsid w:val="00651C5D"/>
    <w:rsid w:val="006637A1"/>
    <w:rsid w:val="00686C0C"/>
    <w:rsid w:val="00727A82"/>
    <w:rsid w:val="007B7908"/>
    <w:rsid w:val="008F10D8"/>
    <w:rsid w:val="009C7B1F"/>
    <w:rsid w:val="00A31BF7"/>
    <w:rsid w:val="00BA26B5"/>
    <w:rsid w:val="00BC750A"/>
    <w:rsid w:val="00C06C63"/>
    <w:rsid w:val="00C42993"/>
    <w:rsid w:val="00C91F39"/>
    <w:rsid w:val="00C96792"/>
    <w:rsid w:val="00DA16A5"/>
    <w:rsid w:val="00E42B43"/>
    <w:rsid w:val="00F1135D"/>
    <w:rsid w:val="00FB0363"/>
    <w:rsid w:val="00FE2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5E33F"/>
  <w15:docId w15:val="{5D860291-89FC-413F-A7C8-B8B5A25FA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14" w:line="250" w:lineRule="auto"/>
      <w:ind w:left="1529" w:hanging="10"/>
    </w:pPr>
    <w:rPr>
      <w:rFonts w:ascii="Times New Roman" w:eastAsia="Times New Roman" w:hAnsi="Times New Roman" w:cs="Times New Roman"/>
      <w:color w:val="000000"/>
      <w:sz w:val="34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340"/>
      <w:ind w:left="151"/>
      <w:jc w:val="center"/>
      <w:outlineLvl w:val="0"/>
    </w:pPr>
    <w:rPr>
      <w:rFonts w:ascii="Times New Roman" w:eastAsia="Times New Roman" w:hAnsi="Times New Roman" w:cs="Times New Roman"/>
      <w:color w:val="000000"/>
      <w:sz w:val="98"/>
      <w:u w:val="single"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Times New Roman" w:eastAsia="Times New Roman" w:hAnsi="Times New Roman" w:cs="Times New Roman"/>
      <w:color w:val="000000"/>
      <w:sz w:val="98"/>
      <w:u w:val="single" w:color="000000"/>
    </w:rPr>
  </w:style>
  <w:style w:type="paragraph" w:styleId="Odstavecseseznamem">
    <w:name w:val="List Paragraph"/>
    <w:basedOn w:val="Normln"/>
    <w:uiPriority w:val="34"/>
    <w:qFormat/>
    <w:rsid w:val="00DA16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Starosta</dc:creator>
  <cp:keywords/>
  <cp:lastModifiedBy>Marek Nýč</cp:lastModifiedBy>
  <cp:revision>3</cp:revision>
  <cp:lastPrinted>2022-10-12T14:36:00Z</cp:lastPrinted>
  <dcterms:created xsi:type="dcterms:W3CDTF">2026-10-23T09:19:00Z</dcterms:created>
  <dcterms:modified xsi:type="dcterms:W3CDTF">2026-10-23T09:29:00Z</dcterms:modified>
</cp:coreProperties>
</file>